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5414" w14:textId="5734DE4A" w:rsidR="00C41947" w:rsidRDefault="00E2647C">
      <w:pPr>
        <w:pStyle w:val="Header"/>
        <w:ind w:left="4380" w:hanging="4380"/>
        <w:rPr>
          <w:rFonts w:ascii="Trebuchet MS" w:hAnsi="Trebuchet MS"/>
          <w:b/>
          <w:color w:val="990033"/>
          <w:sz w:val="28"/>
          <w:szCs w:val="28"/>
        </w:rPr>
      </w:pPr>
      <w:proofErr w:type="spellStart"/>
      <w:r>
        <w:rPr>
          <w:rFonts w:ascii="Trebuchet MS" w:hAnsi="Trebuchet MS"/>
          <w:b/>
          <w:bCs/>
          <w:sz w:val="28"/>
          <w:szCs w:val="28"/>
        </w:rPr>
        <w:t>CptS</w:t>
      </w:r>
      <w:proofErr w:type="spellEnd"/>
      <w:r>
        <w:rPr>
          <w:rFonts w:ascii="Trebuchet MS" w:hAnsi="Trebuchet MS"/>
          <w:b/>
          <w:bCs/>
          <w:sz w:val="28"/>
          <w:szCs w:val="28"/>
        </w:rPr>
        <w:t xml:space="preserve"> 122 – Data Structures                                                                         </w:t>
      </w:r>
    </w:p>
    <w:p w14:paraId="48C267E5" w14:textId="77777777" w:rsidR="00C41947" w:rsidRDefault="00C41947">
      <w:pPr>
        <w:pStyle w:val="Header"/>
        <w:ind w:left="4380" w:hanging="4380"/>
        <w:jc w:val="center"/>
        <w:rPr>
          <w:rFonts w:ascii="Trebuchet MS" w:hAnsi="Trebuchet MS"/>
          <w:b/>
          <w:color w:val="990033"/>
          <w:sz w:val="28"/>
          <w:szCs w:val="28"/>
        </w:rPr>
      </w:pPr>
    </w:p>
    <w:p w14:paraId="651893DB" w14:textId="1D58D8D9" w:rsidR="00C41947" w:rsidRDefault="00070FA0">
      <w:pPr>
        <w:pStyle w:val="Header"/>
        <w:ind w:left="4380" w:hanging="4380"/>
        <w:rPr>
          <w:rFonts w:ascii="Trebuchet MS" w:hAnsi="Trebuchet MS"/>
          <w:b/>
          <w:color w:val="990033"/>
          <w:sz w:val="28"/>
          <w:szCs w:val="28"/>
        </w:rPr>
      </w:pPr>
      <w:r>
        <w:rPr>
          <w:rFonts w:ascii="Trebuchet MS" w:hAnsi="Trebuchet MS"/>
          <w:b/>
          <w:color w:val="990033"/>
          <w:sz w:val="28"/>
          <w:szCs w:val="28"/>
        </w:rPr>
        <w:t>Lab 5</w:t>
      </w:r>
      <w:r w:rsidR="00E2647C">
        <w:rPr>
          <w:rFonts w:ascii="Trebuchet MS" w:hAnsi="Trebuchet MS"/>
          <w:b/>
          <w:color w:val="990033"/>
          <w:sz w:val="28"/>
          <w:szCs w:val="28"/>
        </w:rPr>
        <w:t>: The Wonderful World of C++, Classes, and Objects</w:t>
      </w:r>
    </w:p>
    <w:p w14:paraId="7AED2653" w14:textId="77777777" w:rsidR="00C41947" w:rsidRDefault="00C41947">
      <w:pPr>
        <w:pStyle w:val="Header"/>
        <w:ind w:left="4380" w:hanging="4380"/>
        <w:jc w:val="center"/>
        <w:rPr>
          <w:rFonts w:ascii="Trebuchet MS" w:hAnsi="Trebuchet MS"/>
          <w:b/>
          <w:bCs/>
        </w:rPr>
      </w:pPr>
    </w:p>
    <w:p w14:paraId="76E44253" w14:textId="6064DE67" w:rsidR="00C41947" w:rsidRDefault="00E2647C">
      <w:r>
        <w:rPr>
          <w:rFonts w:ascii="Trebuchet MS" w:hAnsi="Trebuchet MS"/>
          <w:b/>
          <w:bCs/>
        </w:rPr>
        <w:t>Assigned:</w:t>
      </w:r>
      <w:r>
        <w:rPr>
          <w:rFonts w:ascii="Trebuchet MS" w:hAnsi="Trebuchet MS"/>
          <w:bCs/>
        </w:rPr>
        <w:t xml:space="preserve"> Week of </w:t>
      </w:r>
      <w:r w:rsidR="000A1B06">
        <w:rPr>
          <w:rFonts w:ascii="Trebuchet MS" w:hAnsi="Trebuchet MS"/>
          <w:bCs/>
        </w:rPr>
        <w:t xml:space="preserve">February </w:t>
      </w:r>
      <w:r w:rsidR="00070FA0">
        <w:rPr>
          <w:rFonts w:ascii="Trebuchet MS" w:hAnsi="Trebuchet MS"/>
          <w:bCs/>
        </w:rPr>
        <w:t>12, 2024</w:t>
      </w:r>
    </w:p>
    <w:p w14:paraId="2DD153E1" w14:textId="77777777" w:rsidR="00C41947" w:rsidRDefault="00E2647C">
      <w:pPr>
        <w:rPr>
          <w:rFonts w:ascii="Trebuchet MS" w:hAnsi="Trebuchet MS"/>
          <w:bCs/>
        </w:rPr>
      </w:pPr>
      <w:r>
        <w:rPr>
          <w:rFonts w:ascii="Trebuchet MS" w:hAnsi="Trebuchet MS"/>
          <w:b/>
          <w:bCs/>
        </w:rPr>
        <w:t xml:space="preserve">Due: </w:t>
      </w:r>
      <w:r>
        <w:rPr>
          <w:rFonts w:ascii="Trebuchet MS" w:hAnsi="Trebuchet MS"/>
          <w:bCs/>
        </w:rPr>
        <w:t xml:space="preserve">At the end of the </w:t>
      </w:r>
      <w:r>
        <w:rPr>
          <w:rFonts w:ascii="Trebuchet MS" w:hAnsi="Trebuchet MS"/>
          <w:bCs/>
        </w:rPr>
        <w:t>lab session</w:t>
      </w:r>
    </w:p>
    <w:p w14:paraId="528B9D9A" w14:textId="77777777" w:rsidR="00C41947" w:rsidRDefault="00C41947">
      <w:pPr>
        <w:rPr>
          <w:rFonts w:ascii="Trebuchet MS" w:hAnsi="Trebuchet MS"/>
          <w:b/>
          <w:bCs/>
        </w:rPr>
      </w:pPr>
    </w:p>
    <w:p w14:paraId="512A05FE" w14:textId="77777777" w:rsidR="00C41947" w:rsidRDefault="00E2647C">
      <w:pPr>
        <w:rPr>
          <w:rFonts w:ascii="Trebuchet MS" w:hAnsi="Trebuchet MS"/>
          <w:b/>
          <w:bCs/>
        </w:rPr>
      </w:pPr>
      <w:r>
        <w:rPr>
          <w:rFonts w:ascii="Trebuchet MS" w:hAnsi="Trebuchet MS"/>
          <w:b/>
          <w:bCs/>
        </w:rPr>
        <w:t>I. Learner Objectives:</w:t>
      </w:r>
    </w:p>
    <w:p w14:paraId="5434D470" w14:textId="77777777" w:rsidR="00C41947" w:rsidRDefault="00C41947">
      <w:pPr>
        <w:rPr>
          <w:rFonts w:ascii="Trebuchet MS" w:hAnsi="Trebuchet MS"/>
          <w:b/>
          <w:bCs/>
        </w:rPr>
      </w:pPr>
    </w:p>
    <w:p w14:paraId="09C6AD80" w14:textId="77777777" w:rsidR="00C41947" w:rsidRDefault="00E2647C">
      <w:pPr>
        <w:rPr>
          <w:rFonts w:ascii="Trebuchet MS" w:hAnsi="Trebuchet MS"/>
        </w:rPr>
      </w:pPr>
      <w:r>
        <w:rPr>
          <w:rFonts w:ascii="Trebuchet MS" w:hAnsi="Trebuchet MS"/>
        </w:rPr>
        <w:t>At the conclusion of this programming assignment, participants should be able to:</w:t>
      </w:r>
    </w:p>
    <w:p w14:paraId="25FAAEB0" w14:textId="77777777" w:rsidR="00C41947" w:rsidRDefault="00E2647C">
      <w:pPr>
        <w:numPr>
          <w:ilvl w:val="0"/>
          <w:numId w:val="2"/>
        </w:numPr>
        <w:rPr>
          <w:rFonts w:ascii="Trebuchet MS" w:hAnsi="Trebuchet MS"/>
        </w:rPr>
      </w:pPr>
      <w:r>
        <w:rPr>
          <w:rFonts w:ascii="Trebuchet MS" w:hAnsi="Trebuchet MS"/>
        </w:rPr>
        <w:t>Design, implement and test classes in C++</w:t>
      </w:r>
    </w:p>
    <w:p w14:paraId="1D0C6FB4" w14:textId="77777777" w:rsidR="00C41947" w:rsidRDefault="00E2647C">
      <w:pPr>
        <w:numPr>
          <w:ilvl w:val="0"/>
          <w:numId w:val="2"/>
        </w:numPr>
        <w:rPr>
          <w:rFonts w:ascii="Trebuchet MS" w:hAnsi="Trebuchet MS"/>
        </w:rPr>
      </w:pPr>
      <w:r>
        <w:rPr>
          <w:rFonts w:ascii="Trebuchet MS" w:hAnsi="Trebuchet MS"/>
        </w:rPr>
        <w:t xml:space="preserve">Declare and define </w:t>
      </w:r>
      <w:r>
        <w:rPr>
          <w:rFonts w:ascii="Trebuchet MS" w:hAnsi="Trebuchet MS"/>
          <w:i/>
        </w:rPr>
        <w:t>constructors</w:t>
      </w:r>
    </w:p>
    <w:p w14:paraId="01261719" w14:textId="77777777" w:rsidR="00C41947" w:rsidRDefault="00E2647C">
      <w:pPr>
        <w:numPr>
          <w:ilvl w:val="0"/>
          <w:numId w:val="2"/>
        </w:numPr>
        <w:rPr>
          <w:rFonts w:ascii="Trebuchet MS" w:hAnsi="Trebuchet MS"/>
        </w:rPr>
      </w:pPr>
      <w:r>
        <w:rPr>
          <w:rFonts w:ascii="Trebuchet MS" w:hAnsi="Trebuchet MS"/>
        </w:rPr>
        <w:t xml:space="preserve">Declare and define </w:t>
      </w:r>
      <w:r>
        <w:rPr>
          <w:rFonts w:ascii="Trebuchet MS" w:hAnsi="Trebuchet MS"/>
          <w:i/>
        </w:rPr>
        <w:t>destructors</w:t>
      </w:r>
    </w:p>
    <w:p w14:paraId="2D50D13B" w14:textId="77777777" w:rsidR="00C41947" w:rsidRDefault="00E2647C">
      <w:pPr>
        <w:numPr>
          <w:ilvl w:val="0"/>
          <w:numId w:val="2"/>
        </w:numPr>
        <w:rPr>
          <w:rFonts w:ascii="Trebuchet MS" w:hAnsi="Trebuchet MS"/>
        </w:rPr>
      </w:pPr>
      <w:r>
        <w:rPr>
          <w:rFonts w:ascii="Trebuchet MS" w:hAnsi="Trebuchet MS"/>
        </w:rPr>
        <w:t xml:space="preserve">Compare and contrast </w:t>
      </w:r>
      <w:r>
        <w:rPr>
          <w:rFonts w:ascii="Trebuchet MS" w:hAnsi="Trebuchet MS"/>
          <w:i/>
        </w:rPr>
        <w:t>public</w:t>
      </w:r>
      <w:r>
        <w:rPr>
          <w:rFonts w:ascii="Trebuchet MS" w:hAnsi="Trebuchet MS"/>
        </w:rPr>
        <w:t xml:space="preserve"> and </w:t>
      </w:r>
      <w:r>
        <w:rPr>
          <w:rFonts w:ascii="Trebuchet MS" w:hAnsi="Trebuchet MS"/>
          <w:i/>
        </w:rPr>
        <w:t>private</w:t>
      </w:r>
      <w:r>
        <w:rPr>
          <w:rFonts w:ascii="Trebuchet MS" w:hAnsi="Trebuchet MS"/>
        </w:rPr>
        <w:t xml:space="preserve"> access specifiers in C++</w:t>
      </w:r>
    </w:p>
    <w:p w14:paraId="1077924A" w14:textId="77777777" w:rsidR="00C41947" w:rsidRDefault="00E2647C">
      <w:pPr>
        <w:numPr>
          <w:ilvl w:val="0"/>
          <w:numId w:val="2"/>
        </w:numPr>
        <w:rPr>
          <w:rFonts w:ascii="Trebuchet MS" w:hAnsi="Trebuchet MS"/>
        </w:rPr>
      </w:pPr>
      <w:r>
        <w:rPr>
          <w:rFonts w:ascii="Trebuchet MS" w:hAnsi="Trebuchet MS"/>
        </w:rPr>
        <w:t xml:space="preserve">Describe what is an </w:t>
      </w:r>
      <w:r>
        <w:rPr>
          <w:rFonts w:ascii="Trebuchet MS" w:hAnsi="Trebuchet MS"/>
          <w:i/>
        </w:rPr>
        <w:t>attribute</w:t>
      </w:r>
      <w:r>
        <w:rPr>
          <w:rFonts w:ascii="Trebuchet MS" w:hAnsi="Trebuchet MS"/>
        </w:rPr>
        <w:t xml:space="preserve"> or data member of a class</w:t>
      </w:r>
    </w:p>
    <w:p w14:paraId="5633D54B" w14:textId="77777777" w:rsidR="00C41947" w:rsidRDefault="00E2647C">
      <w:pPr>
        <w:numPr>
          <w:ilvl w:val="0"/>
          <w:numId w:val="2"/>
        </w:numPr>
        <w:rPr>
          <w:rFonts w:ascii="Trebuchet MS" w:hAnsi="Trebuchet MS"/>
        </w:rPr>
      </w:pPr>
      <w:r>
        <w:rPr>
          <w:rFonts w:ascii="Trebuchet MS" w:hAnsi="Trebuchet MS"/>
        </w:rPr>
        <w:t xml:space="preserve">Describe what is a </w:t>
      </w:r>
      <w:r>
        <w:rPr>
          <w:rFonts w:ascii="Trebuchet MS" w:hAnsi="Trebuchet MS"/>
          <w:i/>
        </w:rPr>
        <w:t>method</w:t>
      </w:r>
      <w:r>
        <w:rPr>
          <w:rFonts w:ascii="Trebuchet MS" w:hAnsi="Trebuchet MS"/>
        </w:rPr>
        <w:t xml:space="preserve"> of a class</w:t>
      </w:r>
    </w:p>
    <w:p w14:paraId="1D8A8D7B" w14:textId="77777777" w:rsidR="00C41947" w:rsidRDefault="00E2647C">
      <w:pPr>
        <w:numPr>
          <w:ilvl w:val="0"/>
          <w:numId w:val="2"/>
        </w:numPr>
        <w:rPr>
          <w:rFonts w:ascii="Trebuchet MS" w:hAnsi="Trebuchet MS"/>
        </w:rPr>
      </w:pPr>
      <w:r>
        <w:rPr>
          <w:rFonts w:ascii="Trebuchet MS" w:hAnsi="Trebuchet MS"/>
        </w:rPr>
        <w:t xml:space="preserve">Apply and implement </w:t>
      </w:r>
      <w:r>
        <w:rPr>
          <w:rFonts w:ascii="Trebuchet MS" w:hAnsi="Trebuchet MS"/>
          <w:i/>
        </w:rPr>
        <w:t>overloaded</w:t>
      </w:r>
      <w:r>
        <w:rPr>
          <w:rFonts w:ascii="Trebuchet MS" w:hAnsi="Trebuchet MS"/>
        </w:rPr>
        <w:t xml:space="preserve"> functions</w:t>
      </w:r>
    </w:p>
    <w:p w14:paraId="676260C7" w14:textId="77777777" w:rsidR="00C41947" w:rsidRDefault="00E2647C">
      <w:pPr>
        <w:numPr>
          <w:ilvl w:val="0"/>
          <w:numId w:val="2"/>
        </w:numPr>
        <w:rPr>
          <w:rFonts w:ascii="Trebuchet MS" w:hAnsi="Trebuchet MS"/>
        </w:rPr>
      </w:pPr>
      <w:r>
        <w:rPr>
          <w:rFonts w:ascii="Trebuchet MS" w:hAnsi="Trebuchet MS"/>
        </w:rPr>
        <w:t>Distinguish between pass-by-</w:t>
      </w:r>
      <w:r>
        <w:rPr>
          <w:rFonts w:ascii="Trebuchet MS" w:hAnsi="Trebuchet MS"/>
          <w:i/>
        </w:rPr>
        <w:t>value</w:t>
      </w:r>
      <w:r>
        <w:rPr>
          <w:rFonts w:ascii="Trebuchet MS" w:hAnsi="Trebuchet MS"/>
        </w:rPr>
        <w:t xml:space="preserve"> and pass-by-</w:t>
      </w:r>
      <w:r>
        <w:rPr>
          <w:rFonts w:ascii="Trebuchet MS" w:hAnsi="Trebuchet MS"/>
          <w:i/>
        </w:rPr>
        <w:t>reference</w:t>
      </w:r>
    </w:p>
    <w:p w14:paraId="44279BDE" w14:textId="77777777" w:rsidR="00C41947" w:rsidRDefault="00E2647C">
      <w:pPr>
        <w:numPr>
          <w:ilvl w:val="0"/>
          <w:numId w:val="2"/>
        </w:numPr>
        <w:rPr>
          <w:rFonts w:ascii="Trebuchet MS" w:hAnsi="Trebuchet MS"/>
        </w:rPr>
      </w:pPr>
      <w:r>
        <w:rPr>
          <w:rFonts w:ascii="Trebuchet MS" w:hAnsi="Trebuchet MS"/>
        </w:rPr>
        <w:t xml:space="preserve">Discuss </w:t>
      </w:r>
      <w:r>
        <w:rPr>
          <w:rFonts w:ascii="Trebuchet MS" w:hAnsi="Trebuchet MS"/>
          <w:i/>
        </w:rPr>
        <w:t>classes</w:t>
      </w:r>
      <w:r>
        <w:rPr>
          <w:rFonts w:ascii="Trebuchet MS" w:hAnsi="Trebuchet MS"/>
        </w:rPr>
        <w:t xml:space="preserve"> versus </w:t>
      </w:r>
      <w:r>
        <w:rPr>
          <w:rFonts w:ascii="Trebuchet MS" w:hAnsi="Trebuchet MS"/>
          <w:i/>
        </w:rPr>
        <w:t>objects</w:t>
      </w:r>
    </w:p>
    <w:p w14:paraId="3E936ADE" w14:textId="77777777" w:rsidR="00C41947" w:rsidRDefault="00C41947">
      <w:pPr>
        <w:rPr>
          <w:rFonts w:ascii="Trebuchet MS" w:hAnsi="Trebuchet MS"/>
        </w:rPr>
      </w:pPr>
    </w:p>
    <w:p w14:paraId="38778A9C" w14:textId="77777777" w:rsidR="00C41947" w:rsidRDefault="00E2647C">
      <w:pPr>
        <w:rPr>
          <w:rFonts w:ascii="Trebuchet MS" w:hAnsi="Trebuchet MS"/>
        </w:rPr>
      </w:pPr>
      <w:r>
        <w:rPr>
          <w:rFonts w:ascii="Trebuchet MS" w:hAnsi="Trebuchet MS"/>
          <w:b/>
          <w:bCs/>
        </w:rPr>
        <w:t>II. Prerequisites:</w:t>
      </w:r>
    </w:p>
    <w:p w14:paraId="5D0D52D8" w14:textId="77777777" w:rsidR="00C41947" w:rsidRDefault="00C41947">
      <w:pPr>
        <w:rPr>
          <w:rFonts w:ascii="Trebuchet MS" w:hAnsi="Trebuchet MS"/>
        </w:rPr>
      </w:pPr>
    </w:p>
    <w:p w14:paraId="63300FF1" w14:textId="77777777" w:rsidR="00C41947" w:rsidRDefault="00E2647C">
      <w:pPr>
        <w:rPr>
          <w:rFonts w:ascii="Trebuchet MS" w:hAnsi="Trebuchet MS"/>
        </w:rPr>
      </w:pPr>
      <w:r>
        <w:rPr>
          <w:rFonts w:ascii="Trebuchet MS" w:hAnsi="Trebuchet MS"/>
        </w:rPr>
        <w:t>Before starting this programming assignment, participants should be able to:</w:t>
      </w:r>
    </w:p>
    <w:p w14:paraId="45E08AD5" w14:textId="77777777" w:rsidR="00C41947" w:rsidRDefault="00E2647C">
      <w:pPr>
        <w:numPr>
          <w:ilvl w:val="0"/>
          <w:numId w:val="2"/>
        </w:numPr>
        <w:rPr>
          <w:rFonts w:ascii="Trebuchet MS" w:hAnsi="Trebuchet MS"/>
        </w:rPr>
      </w:pPr>
      <w:r>
        <w:rPr>
          <w:rFonts w:ascii="Trebuchet MS" w:hAnsi="Trebuchet MS"/>
        </w:rPr>
        <w:t>Analyze a basic set of requirements for a problem</w:t>
      </w:r>
    </w:p>
    <w:p w14:paraId="523AF800" w14:textId="77777777" w:rsidR="00C41947" w:rsidRDefault="00E2647C">
      <w:pPr>
        <w:numPr>
          <w:ilvl w:val="0"/>
          <w:numId w:val="2"/>
        </w:numPr>
        <w:rPr>
          <w:rFonts w:ascii="Trebuchet MS" w:hAnsi="Trebuchet MS"/>
        </w:rPr>
      </w:pPr>
      <w:r>
        <w:rPr>
          <w:rFonts w:ascii="Trebuchet MS" w:hAnsi="Trebuchet MS"/>
        </w:rPr>
        <w:t>Compose a small C++ language program</w:t>
      </w:r>
    </w:p>
    <w:p w14:paraId="3B49040C" w14:textId="77777777" w:rsidR="00C41947" w:rsidRDefault="00E2647C">
      <w:pPr>
        <w:numPr>
          <w:ilvl w:val="0"/>
          <w:numId w:val="2"/>
        </w:numPr>
        <w:rPr>
          <w:rFonts w:ascii="Trebuchet MS" w:hAnsi="Trebuchet MS"/>
        </w:rPr>
      </w:pPr>
      <w:r>
        <w:rPr>
          <w:rFonts w:ascii="Trebuchet MS" w:hAnsi="Trebuchet MS"/>
        </w:rPr>
        <w:t>Create test cases for a program</w:t>
      </w:r>
    </w:p>
    <w:p w14:paraId="7B2D1759" w14:textId="77777777" w:rsidR="00C41947" w:rsidRDefault="00C41947">
      <w:pPr>
        <w:rPr>
          <w:rFonts w:ascii="Trebuchet MS" w:hAnsi="Trebuchet MS"/>
        </w:rPr>
      </w:pPr>
    </w:p>
    <w:p w14:paraId="0BE5AD1E" w14:textId="77777777" w:rsidR="00C41947" w:rsidRDefault="00E2647C">
      <w:pPr>
        <w:rPr>
          <w:rFonts w:ascii="Trebuchet MS" w:hAnsi="Trebuchet MS"/>
          <w:b/>
          <w:bCs/>
        </w:rPr>
      </w:pPr>
      <w:smartTag w:uri="urn:schemas-microsoft-com:office:smarttags" w:element="stockticker">
        <w:r>
          <w:rPr>
            <w:rFonts w:ascii="Trebuchet MS" w:hAnsi="Trebuchet MS"/>
            <w:b/>
            <w:bCs/>
          </w:rPr>
          <w:t>III</w:t>
        </w:r>
      </w:smartTag>
      <w:r>
        <w:rPr>
          <w:rFonts w:ascii="Trebuchet MS" w:hAnsi="Trebuchet MS"/>
          <w:b/>
          <w:bCs/>
        </w:rPr>
        <w:t>. Overview &amp; Requirements:</w:t>
      </w:r>
    </w:p>
    <w:p w14:paraId="052F0E13" w14:textId="77777777" w:rsidR="00C41947" w:rsidRDefault="00C41947">
      <w:pPr>
        <w:rPr>
          <w:rFonts w:ascii="Trebuchet MS" w:hAnsi="Trebuchet MS"/>
          <w:bCs/>
        </w:rPr>
      </w:pPr>
    </w:p>
    <w:p w14:paraId="793BAEE3" w14:textId="77777777" w:rsidR="00C41947" w:rsidRDefault="00E2647C">
      <w:pPr>
        <w:rPr>
          <w:rFonts w:ascii="Trebuchet MS" w:hAnsi="Trebuchet MS"/>
          <w:bCs/>
        </w:rPr>
      </w:pPr>
      <w:r>
        <w:rPr>
          <w:rFonts w:ascii="Trebuchet MS" w:hAnsi="Trebuchet MS"/>
          <w:bCs/>
        </w:rPr>
        <w:t>This lab</w:t>
      </w:r>
      <w:r>
        <w:rPr>
          <w:rFonts w:ascii="Trebuchet MS" w:hAnsi="Trebuchet MS"/>
          <w:bCs/>
        </w:rPr>
        <w:t xml:space="preserve"> will allow you to further explore lists, and navigate through designing, implementing, and testing classes in C++.</w:t>
      </w:r>
    </w:p>
    <w:p w14:paraId="01B13F51" w14:textId="77777777" w:rsidR="00C41947" w:rsidRDefault="00C41947">
      <w:pPr>
        <w:rPr>
          <w:rFonts w:ascii="Trebuchet MS" w:hAnsi="Trebuchet MS"/>
          <w:bCs/>
        </w:rPr>
      </w:pPr>
    </w:p>
    <w:p w14:paraId="07D6BBDA" w14:textId="77777777" w:rsidR="00C41947" w:rsidRDefault="00E2647C">
      <w:pPr>
        <w:rPr>
          <w:rFonts w:ascii="Trebuchet MS" w:hAnsi="Trebuchet MS"/>
          <w:bCs/>
        </w:rPr>
      </w:pPr>
      <w:r>
        <w:rPr>
          <w:rFonts w:ascii="Trebuchet MS" w:hAnsi="Trebuchet MS"/>
          <w:bCs/>
        </w:rPr>
        <w:t xml:space="preserve">Labs are held in a “closed” environment such that you may ask your TA questions. Please use your TA’s knowledge to your advantage. You are </w:t>
      </w:r>
      <w:r>
        <w:rPr>
          <w:rFonts w:ascii="Trebuchet MS" w:hAnsi="Trebuchet MS"/>
          <w:bCs/>
        </w:rPr>
        <w:t xml:space="preserve">required to move at the pace set forth by your TA. Please help other students in need when you are finished with a task. Have a great time! Labs are a vital part to your education in </w:t>
      </w:r>
      <w:proofErr w:type="spellStart"/>
      <w:r>
        <w:rPr>
          <w:rFonts w:ascii="Trebuchet MS" w:hAnsi="Trebuchet MS"/>
          <w:bCs/>
        </w:rPr>
        <w:t>CptS</w:t>
      </w:r>
      <w:proofErr w:type="spellEnd"/>
      <w:r>
        <w:rPr>
          <w:rFonts w:ascii="Trebuchet MS" w:hAnsi="Trebuchet MS"/>
          <w:bCs/>
        </w:rPr>
        <w:t xml:space="preserve"> 122 so work diligently.</w:t>
      </w:r>
    </w:p>
    <w:p w14:paraId="53F1613B" w14:textId="77777777" w:rsidR="00C41947" w:rsidRDefault="00E2647C">
      <w:pPr>
        <w:pStyle w:val="NormalWeb"/>
        <w:rPr>
          <w:rFonts w:ascii="Trebuchet MS" w:hAnsi="Trebuchet MS"/>
          <w:b/>
          <w:bCs/>
        </w:rPr>
      </w:pPr>
      <w:r>
        <w:rPr>
          <w:rFonts w:ascii="Trebuchet MS" w:hAnsi="Trebuchet MS"/>
          <w:b/>
          <w:bCs/>
        </w:rPr>
        <w:t>Tasks:</w:t>
      </w:r>
    </w:p>
    <w:p w14:paraId="6E2BE665" w14:textId="77777777" w:rsidR="00C41947" w:rsidRDefault="00E2647C">
      <w:pPr>
        <w:pStyle w:val="ListParagraph"/>
        <w:numPr>
          <w:ilvl w:val="0"/>
          <w:numId w:val="4"/>
        </w:numPr>
        <w:spacing w:before="100" w:beforeAutospacing="1" w:after="100" w:afterAutospacing="1"/>
        <w:rPr>
          <w:rFonts w:ascii="Trebuchet MS" w:hAnsi="Trebuchet MS" w:cs="Times New Roman"/>
          <w:color w:val="auto"/>
        </w:rPr>
      </w:pPr>
      <w:r>
        <w:rPr>
          <w:rFonts w:ascii="Trebuchet MS" w:hAnsi="Trebuchet MS" w:cs="Times New Roman"/>
          <w:color w:val="auto"/>
        </w:rPr>
        <w:t>In teams, before you implement any co</w:t>
      </w:r>
      <w:r>
        <w:rPr>
          <w:rFonts w:ascii="Trebuchet MS" w:hAnsi="Trebuchet MS" w:cs="Times New Roman"/>
          <w:color w:val="auto"/>
        </w:rPr>
        <w:t xml:space="preserve">de, discuss, with the use of the whiteboard, a general C++ class that will satisfy the requirements for the application described below. Complete programming project Complex numbers from your </w:t>
      </w:r>
      <w:proofErr w:type="spellStart"/>
      <w:r>
        <w:rPr>
          <w:rFonts w:ascii="Trebuchet MS" w:hAnsi="Trebuchet MS" w:cs="Times New Roman"/>
          <w:color w:val="auto"/>
        </w:rPr>
        <w:t>Deitel</w:t>
      </w:r>
      <w:proofErr w:type="spellEnd"/>
      <w:r>
        <w:rPr>
          <w:rFonts w:ascii="Trebuchet MS" w:hAnsi="Trebuchet MS" w:cs="Times New Roman"/>
          <w:color w:val="auto"/>
        </w:rPr>
        <w:t xml:space="preserve"> and </w:t>
      </w:r>
      <w:proofErr w:type="spellStart"/>
      <w:r>
        <w:rPr>
          <w:rFonts w:ascii="Trebuchet MS" w:hAnsi="Trebuchet MS" w:cs="Times New Roman"/>
          <w:color w:val="auto"/>
        </w:rPr>
        <w:t>Deitel</w:t>
      </w:r>
      <w:proofErr w:type="spellEnd"/>
      <w:r>
        <w:rPr>
          <w:rFonts w:ascii="Trebuchet MS" w:hAnsi="Trebuchet MS" w:cs="Times New Roman"/>
          <w:color w:val="auto"/>
        </w:rPr>
        <w:t xml:space="preserve"> </w:t>
      </w:r>
      <w:r>
        <w:rPr>
          <w:rFonts w:ascii="Trebuchet MS" w:hAnsi="Trebuchet MS" w:cs="Times New Roman"/>
          <w:color w:val="auto"/>
          <w:u w:val="single"/>
        </w:rPr>
        <w:t>C++ How to Program</w:t>
      </w:r>
      <w:r>
        <w:rPr>
          <w:rFonts w:ascii="Trebuchet MS" w:hAnsi="Trebuchet MS" w:cs="Times New Roman"/>
          <w:color w:val="auto"/>
        </w:rPr>
        <w:t xml:space="preserve"> book, with some additional </w:t>
      </w:r>
      <w:r>
        <w:rPr>
          <w:rFonts w:ascii="Trebuchet MS" w:hAnsi="Trebuchet MS" w:cs="Times New Roman"/>
          <w:color w:val="auto"/>
        </w:rPr>
        <w:t>tasks provided by me.</w:t>
      </w:r>
    </w:p>
    <w:p w14:paraId="253296AC" w14:textId="77777777" w:rsidR="00C41947" w:rsidRDefault="00C41947">
      <w:pPr>
        <w:pStyle w:val="ListParagraph"/>
        <w:spacing w:before="100" w:beforeAutospacing="1" w:after="100" w:afterAutospacing="1"/>
        <w:rPr>
          <w:rFonts w:ascii="Trebuchet MS" w:hAnsi="Trebuchet MS" w:cs="Times New Roman"/>
          <w:color w:val="auto"/>
        </w:rPr>
      </w:pPr>
    </w:p>
    <w:p w14:paraId="20CB0034" w14:textId="77777777" w:rsidR="00C41947" w:rsidRDefault="00E2647C">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color w:val="auto"/>
        </w:rPr>
        <w:lastRenderedPageBreak/>
        <w:t xml:space="preserve">     Create a class called </w:t>
      </w:r>
      <w:r>
        <w:rPr>
          <w:rFonts w:ascii="Trebuchet MS" w:hAnsi="Trebuchet MS" w:cs="Times New Roman"/>
          <w:i/>
          <w:iCs/>
          <w:color w:val="auto"/>
        </w:rPr>
        <w:t>Complex</w:t>
      </w:r>
      <w:r>
        <w:rPr>
          <w:rFonts w:ascii="Trebuchet MS" w:hAnsi="Trebuchet MS" w:cs="Times New Roman"/>
          <w:color w:val="auto"/>
        </w:rPr>
        <w:t xml:space="preserve"> for performing arithmetic with complex numbers. Write a program to test your class. Complex numbers have the form: </w:t>
      </w:r>
    </w:p>
    <w:p w14:paraId="26D39BD1" w14:textId="77777777" w:rsidR="00C41947" w:rsidRDefault="00E2647C">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color w:val="auto"/>
        </w:rPr>
        <w:t xml:space="preserve">            </w:t>
      </w:r>
      <w:proofErr w:type="spellStart"/>
      <w:r>
        <w:rPr>
          <w:rFonts w:ascii="Trebuchet MS" w:hAnsi="Trebuchet MS" w:cs="Times New Roman"/>
          <w:color w:val="auto"/>
        </w:rPr>
        <w:t>realPart</w:t>
      </w:r>
      <w:proofErr w:type="spellEnd"/>
      <w:r>
        <w:rPr>
          <w:rFonts w:ascii="Trebuchet MS" w:hAnsi="Trebuchet MS" w:cs="Times New Roman"/>
          <w:color w:val="auto"/>
        </w:rPr>
        <w:t xml:space="preserve"> + </w:t>
      </w:r>
      <w:proofErr w:type="spellStart"/>
      <w:r>
        <w:rPr>
          <w:rFonts w:ascii="Trebuchet MS" w:hAnsi="Trebuchet MS" w:cs="Times New Roman"/>
          <w:color w:val="auto"/>
        </w:rPr>
        <w:t>imaginaryPart</w:t>
      </w:r>
      <w:proofErr w:type="spellEnd"/>
      <w:r>
        <w:rPr>
          <w:rFonts w:ascii="Trebuchet MS" w:hAnsi="Trebuchet MS" w:cs="Times New Roman"/>
          <w:color w:val="auto"/>
        </w:rPr>
        <w:t xml:space="preserve"> * </w:t>
      </w:r>
      <w:proofErr w:type="spellStart"/>
      <w:r>
        <w:rPr>
          <w:rFonts w:ascii="Trebuchet MS" w:hAnsi="Trebuchet MS" w:cs="Times New Roman"/>
          <w:color w:val="auto"/>
        </w:rPr>
        <w:t>i</w:t>
      </w:r>
      <w:proofErr w:type="spellEnd"/>
    </w:p>
    <w:p w14:paraId="1F0D5AFF" w14:textId="77777777" w:rsidR="00C41947" w:rsidRDefault="00E2647C">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color w:val="auto"/>
        </w:rPr>
        <w:t xml:space="preserve">     where </w:t>
      </w:r>
      <w:proofErr w:type="spellStart"/>
      <w:r>
        <w:rPr>
          <w:rFonts w:ascii="Trebuchet MS" w:hAnsi="Trebuchet MS" w:cs="Times New Roman"/>
          <w:i/>
          <w:iCs/>
          <w:color w:val="auto"/>
        </w:rPr>
        <w:t>i</w:t>
      </w:r>
      <w:proofErr w:type="spellEnd"/>
      <w:r>
        <w:rPr>
          <w:rFonts w:ascii="Trebuchet MS" w:hAnsi="Trebuchet MS" w:cs="Times New Roman"/>
          <w:color w:val="auto"/>
        </w:rPr>
        <w:t xml:space="preserve"> is</w:t>
      </w:r>
    </w:p>
    <w:p w14:paraId="5E68B9B5" w14:textId="77777777" w:rsidR="00C41947" w:rsidRDefault="00E2647C">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color w:val="auto"/>
        </w:rPr>
        <w:t>                sqrt (-1)</w:t>
      </w:r>
    </w:p>
    <w:p w14:paraId="6280EB74" w14:textId="413DDA5D" w:rsidR="00C41947" w:rsidRDefault="00E2647C" w:rsidP="00E613D7">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color w:val="auto"/>
        </w:rPr>
        <w:t>     use double variables to represent the private data of the class. Provide a constructor that enables an object of this class to be initialized when it is declared. The constructor should contain default values in case no initializers are provided. Def</w:t>
      </w:r>
      <w:r>
        <w:rPr>
          <w:rFonts w:ascii="Trebuchet MS" w:hAnsi="Trebuchet MS" w:cs="Times New Roman"/>
          <w:color w:val="auto"/>
        </w:rPr>
        <w:t xml:space="preserve">ine </w:t>
      </w:r>
      <w:r>
        <w:rPr>
          <w:rFonts w:ascii="Trebuchet MS" w:hAnsi="Trebuchet MS" w:cs="Times New Roman"/>
          <w:i/>
          <w:color w:val="auto"/>
        </w:rPr>
        <w:t>public</w:t>
      </w:r>
      <w:r>
        <w:rPr>
          <w:rFonts w:ascii="Trebuchet MS" w:hAnsi="Trebuchet MS" w:cs="Times New Roman"/>
          <w:color w:val="auto"/>
        </w:rPr>
        <w:t xml:space="preserve"> setters and getters to access the private data members. Below in Figure 1 is a summary of the Complex Number ADT: </w:t>
      </w:r>
    </w:p>
    <w:p w14:paraId="4ED7BC20" w14:textId="7CEEE943" w:rsidR="00C41947" w:rsidRDefault="00E2647C" w:rsidP="00E613D7">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noProof/>
          <w:color w:val="auto"/>
        </w:rPr>
        <w:drawing>
          <wp:inline distT="0" distB="0" distL="0" distR="0" wp14:anchorId="6BC8F7CB" wp14:editId="17D7198A">
            <wp:extent cx="4114800" cy="2697480"/>
            <wp:effectExtent l="0" t="0" r="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697480"/>
                    </a:xfrm>
                    <a:prstGeom prst="rect">
                      <a:avLst/>
                    </a:prstGeom>
                    <a:noFill/>
                    <a:ln>
                      <a:noFill/>
                    </a:ln>
                  </pic:spPr>
                </pic:pic>
              </a:graphicData>
            </a:graphic>
          </wp:inline>
        </w:drawing>
      </w:r>
    </w:p>
    <w:p w14:paraId="455903E5" w14:textId="77777777" w:rsidR="00C41947" w:rsidRDefault="00E2647C">
      <w:pPr>
        <w:tabs>
          <w:tab w:val="num" w:pos="720"/>
        </w:tabs>
        <w:spacing w:before="100" w:beforeAutospacing="1" w:after="100" w:afterAutospacing="1"/>
        <w:ind w:left="720" w:hanging="360"/>
        <w:rPr>
          <w:rFonts w:ascii="Trebuchet MS" w:hAnsi="Trebuchet MS" w:cs="Times New Roman"/>
          <w:color w:val="auto"/>
        </w:rPr>
      </w:pPr>
      <w:r>
        <w:rPr>
          <w:rFonts w:ascii="Trebuchet MS" w:hAnsi="Trebuchet MS" w:cs="Times New Roman"/>
          <w:color w:val="auto"/>
        </w:rPr>
        <w:t>Also, provide functions that perform the following tasks:</w:t>
      </w:r>
    </w:p>
    <w:p w14:paraId="02F75418" w14:textId="77777777" w:rsidR="00C41947" w:rsidRDefault="00E2647C">
      <w:pPr>
        <w:pStyle w:val="ListParagraph"/>
        <w:numPr>
          <w:ilvl w:val="0"/>
          <w:numId w:val="6"/>
        </w:numPr>
        <w:tabs>
          <w:tab w:val="num" w:pos="720"/>
        </w:tabs>
        <w:spacing w:before="100" w:beforeAutospacing="1" w:after="100" w:afterAutospacing="1"/>
        <w:rPr>
          <w:rFonts w:ascii="Trebuchet MS" w:hAnsi="Trebuchet MS" w:cs="Times New Roman"/>
          <w:color w:val="auto"/>
        </w:rPr>
      </w:pPr>
      <w:r>
        <w:rPr>
          <w:rFonts w:ascii="Trebuchet MS" w:hAnsi="Trebuchet MS" w:cs="Times New Roman"/>
          <w:color w:val="auto"/>
        </w:rPr>
        <w:t xml:space="preserve">Adding two </w:t>
      </w:r>
      <w:r>
        <w:rPr>
          <w:rFonts w:ascii="Trebuchet MS" w:hAnsi="Trebuchet MS" w:cs="Times New Roman"/>
          <w:i/>
          <w:iCs/>
          <w:color w:val="auto"/>
        </w:rPr>
        <w:t>Complex</w:t>
      </w:r>
      <w:r>
        <w:rPr>
          <w:rFonts w:ascii="Trebuchet MS" w:hAnsi="Trebuchet MS" w:cs="Times New Roman"/>
          <w:color w:val="auto"/>
        </w:rPr>
        <w:t xml:space="preserve"> numbers: The real parts are added together and the imaginary parts are added together. Implement the addition operation in three ways:</w:t>
      </w:r>
    </w:p>
    <w:p w14:paraId="6561BF69" w14:textId="77777777" w:rsidR="00C41947" w:rsidRDefault="00E2647C">
      <w:pPr>
        <w:pStyle w:val="ListParagraph"/>
        <w:numPr>
          <w:ilvl w:val="0"/>
          <w:numId w:val="8"/>
        </w:num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Implement a </w:t>
      </w:r>
      <w:r>
        <w:rPr>
          <w:rFonts w:ascii="Trebuchet MS" w:hAnsi="Trebuchet MS" w:cs="Times New Roman"/>
          <w:i/>
          <w:color w:val="auto"/>
        </w:rPr>
        <w:t>member</w:t>
      </w:r>
      <w:r>
        <w:rPr>
          <w:rFonts w:ascii="Trebuchet MS" w:hAnsi="Trebuchet MS" w:cs="Times New Roman"/>
          <w:color w:val="auto"/>
        </w:rPr>
        <w:t xml:space="preserve"> function of class </w:t>
      </w:r>
      <w:r>
        <w:rPr>
          <w:rFonts w:ascii="Trebuchet MS" w:hAnsi="Trebuchet MS" w:cs="Times New Roman"/>
          <w:i/>
          <w:color w:val="auto"/>
        </w:rPr>
        <w:t>Complex</w:t>
      </w:r>
      <w:r>
        <w:rPr>
          <w:rFonts w:ascii="Trebuchet MS" w:hAnsi="Trebuchet MS" w:cs="Times New Roman"/>
          <w:color w:val="auto"/>
        </w:rPr>
        <w:t xml:space="preserve"> called </w:t>
      </w:r>
      <w:r>
        <w:rPr>
          <w:rFonts w:ascii="Courier New" w:hAnsi="Courier New" w:cs="Courier New"/>
          <w:color w:val="auto"/>
        </w:rPr>
        <w:t>add()</w:t>
      </w:r>
      <w:r>
        <w:rPr>
          <w:rFonts w:ascii="Trebuchet MS" w:hAnsi="Trebuchet MS" w:cs="Times New Roman"/>
          <w:color w:val="auto"/>
        </w:rPr>
        <w:t xml:space="preserve"> that must do the following: accept one </w:t>
      </w:r>
      <w:r>
        <w:rPr>
          <w:rFonts w:ascii="Trebuchet MS" w:hAnsi="Trebuchet MS" w:cs="Times New Roman"/>
          <w:i/>
          <w:color w:val="auto"/>
        </w:rPr>
        <w:t>Complex</w:t>
      </w:r>
      <w:r>
        <w:rPr>
          <w:rFonts w:ascii="Trebuchet MS" w:hAnsi="Trebuchet MS" w:cs="Times New Roman"/>
          <w:color w:val="auto"/>
        </w:rPr>
        <w:t xml:space="preserve"> number </w:t>
      </w:r>
      <w:proofErr w:type="spellStart"/>
      <w:r>
        <w:rPr>
          <w:rFonts w:ascii="Trebuchet MS" w:hAnsi="Trebuchet MS" w:cs="Times New Roman"/>
          <w:i/>
          <w:color w:val="auto"/>
        </w:rPr>
        <w:t>rhs</w:t>
      </w:r>
      <w:proofErr w:type="spellEnd"/>
      <w:r>
        <w:rPr>
          <w:rFonts w:ascii="Trebuchet MS" w:hAnsi="Trebuchet MS" w:cs="Times New Roman"/>
          <w:color w:val="auto"/>
        </w:rPr>
        <w:t xml:space="preserve"> for </w:t>
      </w:r>
      <w:r>
        <w:rPr>
          <w:rFonts w:ascii="Trebuchet MS" w:hAnsi="Trebuchet MS" w:cs="Times New Roman"/>
          <w:color w:val="auto"/>
        </w:rPr>
        <w:t xml:space="preserve">an argument, add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to the data members in the object that invokes the </w:t>
      </w:r>
      <w:r>
        <w:rPr>
          <w:rFonts w:ascii="Courier New" w:hAnsi="Courier New" w:cs="Courier New"/>
          <w:color w:val="auto"/>
        </w:rPr>
        <w:t>add()</w:t>
      </w:r>
      <w:r>
        <w:rPr>
          <w:rFonts w:ascii="Trebuchet MS" w:hAnsi="Trebuchet MS" w:cs="Times New Roman"/>
          <w:color w:val="auto"/>
        </w:rPr>
        <w:t xml:space="preserve"> function, and return the result.</w:t>
      </w:r>
    </w:p>
    <w:p w14:paraId="71F8FCCE" w14:textId="77777777" w:rsidR="00C41947" w:rsidRDefault="00C41947">
      <w:pPr>
        <w:pStyle w:val="ListParagraph"/>
        <w:spacing w:before="100" w:beforeAutospacing="1" w:after="100" w:afterAutospacing="1"/>
        <w:ind w:left="1440"/>
        <w:rPr>
          <w:rFonts w:ascii="Trebuchet MS" w:hAnsi="Trebuchet MS" w:cs="Times New Roman"/>
          <w:color w:val="auto"/>
        </w:rPr>
      </w:pPr>
    </w:p>
    <w:p w14:paraId="78075D9F" w14:textId="77777777" w:rsidR="00C41947" w:rsidRDefault="00E2647C">
      <w:pPr>
        <w:pStyle w:val="ListParagraph"/>
        <w:numPr>
          <w:ilvl w:val="0"/>
          <w:numId w:val="8"/>
        </w:num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Implement a </w:t>
      </w:r>
      <w:r>
        <w:rPr>
          <w:rFonts w:ascii="Trebuchet MS" w:hAnsi="Trebuchet MS" w:cs="Times New Roman"/>
          <w:i/>
          <w:color w:val="auto"/>
        </w:rPr>
        <w:t>non-member</w:t>
      </w:r>
      <w:r>
        <w:rPr>
          <w:rFonts w:ascii="Trebuchet MS" w:hAnsi="Trebuchet MS" w:cs="Times New Roman"/>
          <w:color w:val="auto"/>
        </w:rPr>
        <w:t xml:space="preserve"> function called </w:t>
      </w:r>
      <w:r>
        <w:rPr>
          <w:rFonts w:ascii="Courier New" w:hAnsi="Courier New" w:cs="Courier New"/>
          <w:color w:val="auto"/>
        </w:rPr>
        <w:t>add()</w:t>
      </w:r>
      <w:r>
        <w:rPr>
          <w:rFonts w:ascii="Trebuchet MS" w:hAnsi="Trebuchet MS" w:cs="Times New Roman"/>
          <w:color w:val="auto"/>
        </w:rPr>
        <w:t>. Make sure it has the same name as the one defined in part (</w:t>
      </w:r>
      <w:proofErr w:type="spellStart"/>
      <w:r>
        <w:rPr>
          <w:rFonts w:ascii="Trebuchet MS" w:hAnsi="Trebuchet MS" w:cs="Times New Roman"/>
          <w:color w:val="auto"/>
        </w:rPr>
        <w:t>i</w:t>
      </w:r>
      <w:proofErr w:type="spellEnd"/>
      <w:r>
        <w:rPr>
          <w:rFonts w:ascii="Trebuchet MS" w:hAnsi="Trebuchet MS" w:cs="Times New Roman"/>
          <w:color w:val="auto"/>
        </w:rPr>
        <w:t xml:space="preserve">). Place the prototype/declaration for this function outside of the </w:t>
      </w:r>
      <w:r>
        <w:rPr>
          <w:rFonts w:ascii="Trebuchet MS" w:hAnsi="Trebuchet MS" w:cs="Times New Roman"/>
          <w:i/>
          <w:color w:val="auto"/>
        </w:rPr>
        <w:t>Complex</w:t>
      </w:r>
      <w:r>
        <w:rPr>
          <w:rFonts w:ascii="Trebuchet MS" w:hAnsi="Trebuchet MS" w:cs="Times New Roman"/>
          <w:color w:val="auto"/>
        </w:rPr>
        <w:t xml:space="preserve"> number class’s declaration (below the class declaration). Place its definition inside of the Complex.cpp file. The function must do the following: </w:t>
      </w:r>
      <w:r>
        <w:rPr>
          <w:rFonts w:ascii="Trebuchet MS" w:hAnsi="Trebuchet MS" w:cs="Times New Roman"/>
          <w:color w:val="auto"/>
        </w:rPr>
        <w:lastRenderedPageBreak/>
        <w:t xml:space="preserve">accept two </w:t>
      </w:r>
      <w:r>
        <w:rPr>
          <w:rFonts w:ascii="Trebuchet MS" w:hAnsi="Trebuchet MS" w:cs="Times New Roman"/>
          <w:i/>
          <w:color w:val="auto"/>
        </w:rPr>
        <w:t>Complex</w:t>
      </w:r>
      <w:r>
        <w:rPr>
          <w:rFonts w:ascii="Trebuchet MS" w:hAnsi="Trebuchet MS" w:cs="Times New Roman"/>
          <w:color w:val="auto"/>
        </w:rPr>
        <w:t xml:space="preserve"> numbers called</w:t>
      </w:r>
      <w:r>
        <w:rPr>
          <w:rFonts w:ascii="Trebuchet MS" w:hAnsi="Trebuchet MS" w:cs="Times New Roman"/>
          <w:color w:val="auto"/>
        </w:rPr>
        <w:t xml:space="preserve"> </w:t>
      </w:r>
      <w:r>
        <w:rPr>
          <w:rFonts w:ascii="Trebuchet MS" w:hAnsi="Trebuchet MS" w:cs="Times New Roman"/>
          <w:i/>
          <w:color w:val="auto"/>
        </w:rPr>
        <w:t>lhs</w:t>
      </w:r>
      <w:r>
        <w:rPr>
          <w:rFonts w:ascii="Trebuchet MS" w:hAnsi="Trebuchet MS" w:cs="Times New Roman"/>
          <w:color w:val="auto"/>
        </w:rPr>
        <w:t xml:space="preserve"> and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for arguments, add </w:t>
      </w:r>
      <w:r>
        <w:rPr>
          <w:rFonts w:ascii="Trebuchet MS" w:hAnsi="Trebuchet MS" w:cs="Times New Roman"/>
          <w:i/>
          <w:color w:val="auto"/>
        </w:rPr>
        <w:t>lhs</w:t>
      </w:r>
      <w:r>
        <w:rPr>
          <w:rFonts w:ascii="Trebuchet MS" w:hAnsi="Trebuchet MS" w:cs="Times New Roman"/>
          <w:color w:val="auto"/>
        </w:rPr>
        <w:t xml:space="preserve"> and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together, and return the result.</w:t>
      </w:r>
    </w:p>
    <w:p w14:paraId="4D9FA774" w14:textId="77777777" w:rsidR="00C41947" w:rsidRDefault="00C41947">
      <w:pPr>
        <w:pStyle w:val="ListParagraph"/>
        <w:spacing w:before="100" w:beforeAutospacing="1" w:after="100" w:afterAutospacing="1"/>
        <w:ind w:left="1440"/>
        <w:rPr>
          <w:rFonts w:ascii="Trebuchet MS" w:hAnsi="Trebuchet MS" w:cs="Times New Roman"/>
          <w:color w:val="auto"/>
        </w:rPr>
      </w:pPr>
    </w:p>
    <w:p w14:paraId="5CD6EE5F" w14:textId="6C6790E3" w:rsidR="00C41947" w:rsidRPr="00E613D7" w:rsidRDefault="00E2647C" w:rsidP="00E613D7">
      <w:pPr>
        <w:pStyle w:val="ListParagraph"/>
        <w:numPr>
          <w:ilvl w:val="0"/>
          <w:numId w:val="8"/>
        </w:num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Implement a </w:t>
      </w:r>
      <w:r>
        <w:rPr>
          <w:rFonts w:ascii="Trebuchet MS" w:hAnsi="Trebuchet MS" w:cs="Times New Roman"/>
          <w:i/>
          <w:color w:val="auto"/>
        </w:rPr>
        <w:t>non-member</w:t>
      </w:r>
      <w:r>
        <w:rPr>
          <w:rFonts w:ascii="Trebuchet MS" w:hAnsi="Trebuchet MS" w:cs="Times New Roman"/>
          <w:color w:val="auto"/>
        </w:rPr>
        <w:t xml:space="preserve"> overloaded addition (+) </w:t>
      </w:r>
      <w:r>
        <w:rPr>
          <w:rFonts w:ascii="Trebuchet MS" w:hAnsi="Trebuchet MS" w:cs="Times New Roman"/>
          <w:i/>
          <w:color w:val="auto"/>
        </w:rPr>
        <w:t>operator</w:t>
      </w:r>
      <w:r>
        <w:rPr>
          <w:rFonts w:ascii="Trebuchet MS" w:hAnsi="Trebuchet MS" w:cs="Times New Roman"/>
          <w:color w:val="auto"/>
        </w:rPr>
        <w:t xml:space="preserve">. Place the prototype/declaration for this function outside of the </w:t>
      </w:r>
      <w:r>
        <w:rPr>
          <w:rFonts w:ascii="Trebuchet MS" w:hAnsi="Trebuchet MS" w:cs="Times New Roman"/>
          <w:i/>
          <w:color w:val="auto"/>
        </w:rPr>
        <w:t>Complex</w:t>
      </w:r>
      <w:r>
        <w:rPr>
          <w:rFonts w:ascii="Trebuchet MS" w:hAnsi="Trebuchet MS" w:cs="Times New Roman"/>
          <w:color w:val="auto"/>
        </w:rPr>
        <w:t xml:space="preserve"> number class’s declaration (below the class decl</w:t>
      </w:r>
      <w:r>
        <w:rPr>
          <w:rFonts w:ascii="Trebuchet MS" w:hAnsi="Trebuchet MS" w:cs="Times New Roman"/>
          <w:color w:val="auto"/>
        </w:rPr>
        <w:t xml:space="preserve">aration). Place its definition inside of the Complex.cpp file. The function must do the following: accept two </w:t>
      </w:r>
      <w:r>
        <w:rPr>
          <w:rFonts w:ascii="Trebuchet MS" w:hAnsi="Trebuchet MS" w:cs="Times New Roman"/>
          <w:i/>
          <w:color w:val="auto"/>
        </w:rPr>
        <w:t>Complex</w:t>
      </w:r>
      <w:r>
        <w:rPr>
          <w:rFonts w:ascii="Trebuchet MS" w:hAnsi="Trebuchet MS" w:cs="Times New Roman"/>
          <w:color w:val="auto"/>
        </w:rPr>
        <w:t xml:space="preserve"> numbers called </w:t>
      </w:r>
      <w:r>
        <w:rPr>
          <w:rFonts w:ascii="Trebuchet MS" w:hAnsi="Trebuchet MS" w:cs="Times New Roman"/>
          <w:i/>
          <w:color w:val="auto"/>
        </w:rPr>
        <w:t>lhs</w:t>
      </w:r>
      <w:r>
        <w:rPr>
          <w:rFonts w:ascii="Trebuchet MS" w:hAnsi="Trebuchet MS" w:cs="Times New Roman"/>
          <w:color w:val="auto"/>
        </w:rPr>
        <w:t xml:space="preserve"> and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for arguments, add </w:t>
      </w:r>
      <w:r>
        <w:rPr>
          <w:rFonts w:ascii="Trebuchet MS" w:hAnsi="Trebuchet MS" w:cs="Times New Roman"/>
          <w:i/>
          <w:color w:val="auto"/>
        </w:rPr>
        <w:t>lhs</w:t>
      </w:r>
      <w:r>
        <w:rPr>
          <w:rFonts w:ascii="Trebuchet MS" w:hAnsi="Trebuchet MS" w:cs="Times New Roman"/>
          <w:color w:val="auto"/>
        </w:rPr>
        <w:t xml:space="preserve"> and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together, and return the result. Note: the overloaded + is a binary operation, w</w:t>
      </w:r>
      <w:r>
        <w:rPr>
          <w:rFonts w:ascii="Trebuchet MS" w:hAnsi="Trebuchet MS" w:cs="Times New Roman"/>
          <w:color w:val="auto"/>
        </w:rPr>
        <w:t>hich requires two arguments! Use the following prototype/declaration:</w:t>
      </w:r>
    </w:p>
    <w:p w14:paraId="1D6CF8AE" w14:textId="5C2E4322" w:rsidR="00C41947" w:rsidRDefault="00E2647C" w:rsidP="00E613D7">
      <w:pPr>
        <w:spacing w:before="100" w:beforeAutospacing="1" w:after="100" w:afterAutospacing="1"/>
        <w:ind w:left="1440" w:firstLine="720"/>
        <w:rPr>
          <w:rFonts w:ascii="Trebuchet MS" w:hAnsi="Trebuchet MS" w:cs="Times New Roman"/>
          <w:color w:val="auto"/>
        </w:rPr>
      </w:pPr>
      <w:r>
        <w:rPr>
          <w:rFonts w:ascii="Trebuchet MS" w:hAnsi="Trebuchet MS" w:cs="Times New Roman"/>
          <w:color w:val="auto"/>
        </w:rPr>
        <w:t>Complex operator+ (</w:t>
      </w:r>
      <w:proofErr w:type="spellStart"/>
      <w:r>
        <w:rPr>
          <w:rFonts w:ascii="Trebuchet MS" w:hAnsi="Trebuchet MS" w:cs="Times New Roman"/>
          <w:color w:val="auto"/>
        </w:rPr>
        <w:t>const</w:t>
      </w:r>
      <w:proofErr w:type="spellEnd"/>
      <w:r>
        <w:rPr>
          <w:rFonts w:ascii="Trebuchet MS" w:hAnsi="Trebuchet MS" w:cs="Times New Roman"/>
          <w:color w:val="auto"/>
        </w:rPr>
        <w:t xml:space="preserve"> Complex &amp;lhs, </w:t>
      </w:r>
      <w:proofErr w:type="spellStart"/>
      <w:r>
        <w:rPr>
          <w:rFonts w:ascii="Trebuchet MS" w:hAnsi="Trebuchet MS" w:cs="Times New Roman"/>
          <w:color w:val="auto"/>
        </w:rPr>
        <w:t>const</w:t>
      </w:r>
      <w:proofErr w:type="spellEnd"/>
      <w:r>
        <w:rPr>
          <w:rFonts w:ascii="Trebuchet MS" w:hAnsi="Trebuchet MS" w:cs="Times New Roman"/>
          <w:color w:val="auto"/>
        </w:rPr>
        <w:t xml:space="preserve"> Complex &amp;</w:t>
      </w:r>
      <w:proofErr w:type="spellStart"/>
      <w:r>
        <w:rPr>
          <w:rFonts w:ascii="Trebuchet MS" w:hAnsi="Trebuchet MS" w:cs="Times New Roman"/>
          <w:color w:val="auto"/>
        </w:rPr>
        <w:t>rhs</w:t>
      </w:r>
      <w:proofErr w:type="spellEnd"/>
      <w:r>
        <w:rPr>
          <w:rFonts w:ascii="Trebuchet MS" w:hAnsi="Trebuchet MS" w:cs="Times New Roman"/>
          <w:color w:val="auto"/>
        </w:rPr>
        <w:t>);</w:t>
      </w:r>
    </w:p>
    <w:p w14:paraId="788CE427" w14:textId="75D25421" w:rsidR="00C41947" w:rsidRDefault="00E2647C" w:rsidP="00E613D7">
      <w:pPr>
        <w:pStyle w:val="ListParagraph"/>
        <w:spacing w:before="100" w:beforeAutospacing="1" w:after="100" w:afterAutospacing="1"/>
        <w:ind w:left="1440"/>
        <w:rPr>
          <w:rFonts w:ascii="Trebuchet MS" w:hAnsi="Trebuchet MS" w:cs="Times New Roman"/>
          <w:color w:val="auto"/>
        </w:rPr>
      </w:pPr>
      <w:r>
        <w:rPr>
          <w:rFonts w:ascii="Trebuchet MS" w:hAnsi="Trebuchet MS" w:cs="Times New Roman"/>
          <w:color w:val="auto"/>
        </w:rPr>
        <w:t xml:space="preserve">Note: overloading the + operator allows for us to use statements such as: c3 = c1 + c2, where c1, c2, and c3 are </w:t>
      </w:r>
      <w:r>
        <w:rPr>
          <w:rFonts w:ascii="Trebuchet MS" w:hAnsi="Trebuchet MS" w:cs="Times New Roman"/>
          <w:i/>
          <w:color w:val="auto"/>
        </w:rPr>
        <w:t>Complex</w:t>
      </w:r>
      <w:r>
        <w:rPr>
          <w:rFonts w:ascii="Trebuchet MS" w:hAnsi="Trebuchet MS" w:cs="Times New Roman"/>
          <w:color w:val="auto"/>
        </w:rPr>
        <w:t xml:space="preserve"> numbe</w:t>
      </w:r>
      <w:r>
        <w:rPr>
          <w:rFonts w:ascii="Trebuchet MS" w:hAnsi="Trebuchet MS" w:cs="Times New Roman"/>
          <w:color w:val="auto"/>
        </w:rPr>
        <w:t>rs. Another interpretation is: c3 = operator+(c1, c2).</w:t>
      </w:r>
    </w:p>
    <w:p w14:paraId="5019AE2B" w14:textId="77777777" w:rsidR="00C41947" w:rsidRDefault="00C41947">
      <w:pPr>
        <w:pStyle w:val="ListParagraph"/>
        <w:spacing w:before="100" w:beforeAutospacing="1" w:after="100" w:afterAutospacing="1"/>
        <w:ind w:left="1080" w:firstLine="360"/>
        <w:rPr>
          <w:rFonts w:ascii="Trebuchet MS" w:hAnsi="Trebuchet MS" w:cs="Times New Roman"/>
          <w:color w:val="auto"/>
        </w:rPr>
      </w:pPr>
    </w:p>
    <w:p w14:paraId="043B8729" w14:textId="77777777" w:rsidR="00C41947" w:rsidRDefault="00E2647C">
      <w:pPr>
        <w:pStyle w:val="ListParagraph"/>
        <w:spacing w:before="100" w:beforeAutospacing="1" w:after="100" w:afterAutospacing="1"/>
        <w:ind w:left="1440"/>
        <w:rPr>
          <w:rFonts w:ascii="Trebuchet MS" w:hAnsi="Trebuchet MS" w:cs="Times New Roman"/>
          <w:color w:val="auto"/>
        </w:rPr>
      </w:pPr>
      <w:r>
        <w:rPr>
          <w:rFonts w:ascii="Trebuchet MS" w:hAnsi="Trebuchet MS" w:cs="Times New Roman"/>
          <w:color w:val="auto"/>
        </w:rPr>
        <w:t xml:space="preserve">Now place the following statements in a test driver, and use the debugger to watch each of the </w:t>
      </w:r>
      <w:r>
        <w:rPr>
          <w:rFonts w:ascii="Trebuchet MS" w:hAnsi="Trebuchet MS" w:cs="Times New Roman"/>
          <w:i/>
          <w:color w:val="auto"/>
        </w:rPr>
        <w:t>Complex</w:t>
      </w:r>
      <w:r>
        <w:rPr>
          <w:rFonts w:ascii="Trebuchet MS" w:hAnsi="Trebuchet MS" w:cs="Times New Roman"/>
          <w:color w:val="auto"/>
        </w:rPr>
        <w:t xml:space="preserve"> numbers:</w:t>
      </w:r>
    </w:p>
    <w:p w14:paraId="7ABCD3B5" w14:textId="77777777" w:rsidR="00C41947" w:rsidRDefault="00E2647C">
      <w:pPr>
        <w:pStyle w:val="ListParagraph"/>
        <w:spacing w:before="100" w:beforeAutospacing="1" w:after="100" w:afterAutospacing="1"/>
        <w:ind w:left="1080" w:firstLine="360"/>
        <w:rPr>
          <w:rFonts w:ascii="Trebuchet MS" w:hAnsi="Trebuchet MS" w:cs="Times New Roman"/>
          <w:color w:val="auto"/>
        </w:rPr>
      </w:pPr>
      <w:r>
        <w:rPr>
          <w:rFonts w:ascii="Trebuchet MS" w:hAnsi="Trebuchet MS" w:cs="Times New Roman"/>
          <w:color w:val="auto"/>
        </w:rPr>
        <w:tab/>
        <w:t>Complex c1(3.5, 2), c2(5.5, 7), c3;</w:t>
      </w:r>
    </w:p>
    <w:p w14:paraId="3912C037" w14:textId="77777777" w:rsidR="00C41947" w:rsidRDefault="00C41947">
      <w:pPr>
        <w:pStyle w:val="ListParagraph"/>
        <w:spacing w:before="100" w:beforeAutospacing="1" w:after="100" w:afterAutospacing="1"/>
        <w:ind w:left="1080" w:firstLine="360"/>
        <w:rPr>
          <w:rFonts w:ascii="Trebuchet MS" w:hAnsi="Trebuchet MS" w:cs="Times New Roman"/>
          <w:color w:val="auto"/>
        </w:rPr>
      </w:pPr>
    </w:p>
    <w:p w14:paraId="1F64C264" w14:textId="77777777" w:rsidR="00C41947" w:rsidRDefault="00E2647C">
      <w:pPr>
        <w:pStyle w:val="ListParagraph"/>
        <w:spacing w:before="100" w:beforeAutospacing="1" w:after="100" w:afterAutospacing="1"/>
        <w:ind w:left="1080" w:firstLine="360"/>
        <w:rPr>
          <w:rFonts w:ascii="Trebuchet MS" w:hAnsi="Trebuchet MS" w:cs="Times New Roman"/>
          <w:color w:val="auto"/>
        </w:rPr>
      </w:pPr>
      <w:r>
        <w:rPr>
          <w:rFonts w:ascii="Trebuchet MS" w:hAnsi="Trebuchet MS" w:cs="Times New Roman"/>
          <w:color w:val="auto"/>
        </w:rPr>
        <w:tab/>
        <w:t>c3 = c1.add(c2);  // member add () function</w:t>
      </w:r>
    </w:p>
    <w:p w14:paraId="778249F2" w14:textId="77777777" w:rsidR="00C41947" w:rsidRDefault="00E2647C">
      <w:pPr>
        <w:pStyle w:val="ListParagraph"/>
        <w:spacing w:before="100" w:beforeAutospacing="1" w:after="100" w:afterAutospacing="1"/>
        <w:ind w:left="1080" w:firstLine="360"/>
        <w:rPr>
          <w:rFonts w:ascii="Trebuchet MS" w:hAnsi="Trebuchet MS" w:cs="Times New Roman"/>
          <w:color w:val="auto"/>
        </w:rPr>
      </w:pPr>
      <w:r>
        <w:rPr>
          <w:rFonts w:ascii="Trebuchet MS" w:hAnsi="Trebuchet MS" w:cs="Times New Roman"/>
          <w:color w:val="auto"/>
        </w:rPr>
        <w:tab/>
        <w:t>c3 =</w:t>
      </w:r>
      <w:r>
        <w:rPr>
          <w:rFonts w:ascii="Trebuchet MS" w:hAnsi="Trebuchet MS" w:cs="Times New Roman"/>
          <w:color w:val="auto"/>
        </w:rPr>
        <w:t xml:space="preserve"> add(c1, c2); // non-member add () function</w:t>
      </w:r>
    </w:p>
    <w:p w14:paraId="5C5BBE07" w14:textId="77777777" w:rsidR="00C41947" w:rsidRDefault="00E2647C">
      <w:pPr>
        <w:pStyle w:val="ListParagraph"/>
        <w:spacing w:before="100" w:beforeAutospacing="1" w:after="100" w:afterAutospacing="1"/>
        <w:ind w:left="1080" w:firstLine="360"/>
        <w:rPr>
          <w:rFonts w:ascii="Trebuchet MS" w:hAnsi="Trebuchet MS" w:cs="Times New Roman"/>
          <w:color w:val="auto"/>
        </w:rPr>
      </w:pPr>
      <w:r>
        <w:rPr>
          <w:rFonts w:ascii="Trebuchet MS" w:hAnsi="Trebuchet MS" w:cs="Times New Roman"/>
          <w:color w:val="auto"/>
        </w:rPr>
        <w:tab/>
        <w:t>c3 = c1 + c2;       // overloaded + operator</w:t>
      </w:r>
    </w:p>
    <w:p w14:paraId="4695E8C9" w14:textId="77777777" w:rsidR="00C41947" w:rsidRDefault="00C41947">
      <w:pPr>
        <w:pStyle w:val="ListParagraph"/>
        <w:spacing w:before="100" w:beforeAutospacing="1" w:after="100" w:afterAutospacing="1"/>
        <w:ind w:left="1080"/>
        <w:rPr>
          <w:rFonts w:ascii="Trebuchet MS" w:hAnsi="Trebuchet MS" w:cs="Times New Roman"/>
          <w:color w:val="auto"/>
        </w:rPr>
      </w:pPr>
    </w:p>
    <w:p w14:paraId="0010437C" w14:textId="77777777" w:rsidR="00C41947" w:rsidRDefault="00E2647C">
      <w:pPr>
        <w:pStyle w:val="ListParagraph"/>
        <w:numPr>
          <w:ilvl w:val="0"/>
          <w:numId w:val="6"/>
        </w:numPr>
        <w:tabs>
          <w:tab w:val="num" w:pos="720"/>
        </w:tabs>
        <w:spacing w:before="100" w:beforeAutospacing="1" w:after="100" w:afterAutospacing="1"/>
        <w:rPr>
          <w:rFonts w:ascii="Trebuchet MS" w:hAnsi="Trebuchet MS" w:cs="Times New Roman"/>
          <w:color w:val="auto"/>
        </w:rPr>
      </w:pPr>
      <w:r>
        <w:rPr>
          <w:rFonts w:ascii="Trebuchet MS" w:hAnsi="Trebuchet MS" w:cs="Times New Roman"/>
          <w:color w:val="auto"/>
        </w:rPr>
        <w:t xml:space="preserve">Subtracting two </w:t>
      </w:r>
      <w:r>
        <w:rPr>
          <w:rFonts w:ascii="Trebuchet MS" w:hAnsi="Trebuchet MS" w:cs="Times New Roman"/>
          <w:i/>
          <w:iCs/>
          <w:color w:val="auto"/>
        </w:rPr>
        <w:t>Complex</w:t>
      </w:r>
      <w:r>
        <w:rPr>
          <w:rFonts w:ascii="Trebuchet MS" w:hAnsi="Trebuchet MS" w:cs="Times New Roman"/>
          <w:color w:val="auto"/>
        </w:rPr>
        <w:t xml:space="preserve"> numbers: The real part of the right operand is subtracted from the real part of the left operand, and the imaginary part of the operand. Solv</w:t>
      </w:r>
      <w:r>
        <w:rPr>
          <w:rFonts w:ascii="Trebuchet MS" w:hAnsi="Trebuchet MS" w:cs="Times New Roman"/>
          <w:color w:val="auto"/>
        </w:rPr>
        <w:t xml:space="preserve">e this problem by overloading the subtraction (–) </w:t>
      </w:r>
      <w:r>
        <w:rPr>
          <w:rFonts w:ascii="Trebuchet MS" w:hAnsi="Trebuchet MS" w:cs="Times New Roman"/>
          <w:i/>
          <w:color w:val="auto"/>
        </w:rPr>
        <w:t>operator</w:t>
      </w:r>
      <w:r>
        <w:rPr>
          <w:rFonts w:ascii="Trebuchet MS" w:hAnsi="Trebuchet MS" w:cs="Times New Roman"/>
          <w:color w:val="auto"/>
        </w:rPr>
        <w:t xml:space="preserve">. Use the debugger to watch each of the </w:t>
      </w:r>
      <w:r>
        <w:rPr>
          <w:rFonts w:ascii="Trebuchet MS" w:hAnsi="Trebuchet MS" w:cs="Times New Roman"/>
          <w:i/>
          <w:color w:val="auto"/>
        </w:rPr>
        <w:t>Complex</w:t>
      </w:r>
      <w:r>
        <w:rPr>
          <w:rFonts w:ascii="Trebuchet MS" w:hAnsi="Trebuchet MS" w:cs="Times New Roman"/>
          <w:color w:val="auto"/>
        </w:rPr>
        <w:t xml:space="preserve"> numbers declared for part (a).</w:t>
      </w:r>
    </w:p>
    <w:p w14:paraId="0AF9A512" w14:textId="77777777" w:rsidR="00C41947" w:rsidRDefault="00C41947">
      <w:pPr>
        <w:pStyle w:val="ListParagraph"/>
        <w:spacing w:before="100" w:beforeAutospacing="1" w:after="100" w:afterAutospacing="1"/>
        <w:ind w:left="1080"/>
        <w:rPr>
          <w:rFonts w:ascii="Trebuchet MS" w:hAnsi="Trebuchet MS" w:cs="Times New Roman"/>
          <w:color w:val="auto"/>
        </w:rPr>
      </w:pPr>
    </w:p>
    <w:p w14:paraId="263E5FC9" w14:textId="77777777" w:rsidR="00C41947" w:rsidRDefault="00E2647C">
      <w:pPr>
        <w:pStyle w:val="ListParagraph"/>
        <w:spacing w:before="100" w:beforeAutospacing="1" w:after="100" w:afterAutospacing="1"/>
        <w:ind w:left="1080" w:firstLine="360"/>
        <w:rPr>
          <w:rFonts w:ascii="Trebuchet MS" w:hAnsi="Trebuchet MS" w:cs="Times New Roman"/>
          <w:color w:val="auto"/>
        </w:rPr>
      </w:pPr>
      <w:r>
        <w:rPr>
          <w:rFonts w:ascii="Trebuchet MS" w:hAnsi="Trebuchet MS" w:cs="Times New Roman"/>
          <w:color w:val="auto"/>
        </w:rPr>
        <w:tab/>
        <w:t>c3 = c1 - c2;       // overloaded - operator</w:t>
      </w:r>
    </w:p>
    <w:p w14:paraId="41ED64A6" w14:textId="77777777" w:rsidR="00C41947" w:rsidRDefault="00C41947">
      <w:pPr>
        <w:pStyle w:val="ListParagraph"/>
        <w:spacing w:before="100" w:beforeAutospacing="1" w:after="100" w:afterAutospacing="1"/>
        <w:ind w:left="1080"/>
        <w:rPr>
          <w:rFonts w:ascii="Trebuchet MS" w:hAnsi="Trebuchet MS" w:cs="Times New Roman"/>
          <w:color w:val="auto"/>
        </w:rPr>
      </w:pPr>
    </w:p>
    <w:p w14:paraId="4B3B18A2" w14:textId="77777777" w:rsidR="00C41947" w:rsidRDefault="00E2647C">
      <w:pPr>
        <w:pStyle w:val="ListParagraph"/>
        <w:numPr>
          <w:ilvl w:val="0"/>
          <w:numId w:val="6"/>
        </w:numPr>
        <w:tabs>
          <w:tab w:val="num" w:pos="720"/>
        </w:tabs>
        <w:spacing w:before="100" w:beforeAutospacing="1" w:after="100" w:afterAutospacing="1"/>
        <w:rPr>
          <w:rFonts w:ascii="Trebuchet MS" w:hAnsi="Trebuchet MS" w:cs="Times New Roman"/>
          <w:color w:val="auto"/>
        </w:rPr>
      </w:pPr>
      <w:r>
        <w:rPr>
          <w:rFonts w:ascii="Trebuchet MS" w:hAnsi="Trebuchet MS" w:cs="Times New Roman"/>
          <w:color w:val="auto"/>
        </w:rPr>
        <w:t xml:space="preserve">Reading </w:t>
      </w:r>
      <w:r>
        <w:rPr>
          <w:rFonts w:ascii="Trebuchet MS" w:hAnsi="Trebuchet MS" w:cs="Times New Roman"/>
          <w:i/>
          <w:iCs/>
          <w:color w:val="auto"/>
        </w:rPr>
        <w:t>Complex</w:t>
      </w:r>
      <w:r>
        <w:rPr>
          <w:rFonts w:ascii="Trebuchet MS" w:hAnsi="Trebuchet MS" w:cs="Times New Roman"/>
          <w:color w:val="auto"/>
        </w:rPr>
        <w:t xml:space="preserve"> numbers from the keyboard, in the form a + bi, where </w:t>
      </w:r>
      <w:r>
        <w:rPr>
          <w:rFonts w:ascii="Trebuchet MS" w:hAnsi="Trebuchet MS" w:cs="Times New Roman"/>
          <w:i/>
          <w:iCs/>
          <w:color w:val="auto"/>
        </w:rPr>
        <w:t>a</w:t>
      </w:r>
      <w:r>
        <w:rPr>
          <w:rFonts w:ascii="Trebuchet MS" w:hAnsi="Trebuchet MS" w:cs="Times New Roman"/>
          <w:color w:val="auto"/>
        </w:rPr>
        <w:t xml:space="preserve"> is the real part and </w:t>
      </w:r>
      <w:r>
        <w:rPr>
          <w:rFonts w:ascii="Trebuchet MS" w:hAnsi="Trebuchet MS" w:cs="Times New Roman"/>
          <w:i/>
          <w:iCs/>
          <w:color w:val="auto"/>
        </w:rPr>
        <w:t>b</w:t>
      </w:r>
      <w:r>
        <w:rPr>
          <w:rFonts w:ascii="Trebuchet MS" w:hAnsi="Trebuchet MS" w:cs="Times New Roman"/>
          <w:color w:val="auto"/>
        </w:rPr>
        <w:t xml:space="preserve"> is the imaginary part. Implement the read operation in two ways:</w:t>
      </w:r>
    </w:p>
    <w:p w14:paraId="352CE102" w14:textId="77777777" w:rsidR="00C41947" w:rsidRDefault="00E2647C">
      <w:pPr>
        <w:pStyle w:val="ListParagraph"/>
        <w:numPr>
          <w:ilvl w:val="0"/>
          <w:numId w:val="10"/>
        </w:num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Implement a </w:t>
      </w:r>
      <w:r>
        <w:rPr>
          <w:rFonts w:ascii="Trebuchet MS" w:hAnsi="Trebuchet MS" w:cs="Times New Roman"/>
          <w:i/>
          <w:color w:val="auto"/>
        </w:rPr>
        <w:t>member</w:t>
      </w:r>
      <w:r>
        <w:rPr>
          <w:rFonts w:ascii="Trebuchet MS" w:hAnsi="Trebuchet MS" w:cs="Times New Roman"/>
          <w:color w:val="auto"/>
        </w:rPr>
        <w:t xml:space="preserve"> function of class </w:t>
      </w:r>
      <w:r>
        <w:rPr>
          <w:rFonts w:ascii="Trebuchet MS" w:hAnsi="Trebuchet MS" w:cs="Times New Roman"/>
          <w:i/>
          <w:color w:val="auto"/>
        </w:rPr>
        <w:t>Complex</w:t>
      </w:r>
      <w:r>
        <w:rPr>
          <w:rFonts w:ascii="Trebuchet MS" w:hAnsi="Trebuchet MS" w:cs="Times New Roman"/>
          <w:color w:val="auto"/>
        </w:rPr>
        <w:t xml:space="preserve"> called </w:t>
      </w:r>
      <w:r>
        <w:rPr>
          <w:rFonts w:ascii="Courier New" w:hAnsi="Courier New" w:cs="Courier New"/>
          <w:color w:val="auto"/>
        </w:rPr>
        <w:t>read()</w:t>
      </w:r>
      <w:r>
        <w:rPr>
          <w:rFonts w:ascii="Trebuchet MS" w:hAnsi="Trebuchet MS" w:cs="Times New Roman"/>
          <w:color w:val="auto"/>
        </w:rPr>
        <w:t xml:space="preserve"> that must do the following: accept no arguments, read in the real and imaginary parts of the number from the</w:t>
      </w:r>
      <w:r>
        <w:rPr>
          <w:rFonts w:ascii="Trebuchet MS" w:hAnsi="Trebuchet MS" w:cs="Times New Roman"/>
          <w:color w:val="auto"/>
        </w:rPr>
        <w:t xml:space="preserve"> standard </w:t>
      </w:r>
      <w:r>
        <w:rPr>
          <w:rFonts w:ascii="Trebuchet MS" w:hAnsi="Trebuchet MS" w:cs="Times New Roman"/>
          <w:i/>
          <w:color w:val="auto"/>
        </w:rPr>
        <w:t>input</w:t>
      </w:r>
      <w:r>
        <w:rPr>
          <w:rFonts w:ascii="Trebuchet MS" w:hAnsi="Trebuchet MS" w:cs="Times New Roman"/>
          <w:color w:val="auto"/>
        </w:rPr>
        <w:t xml:space="preserve"> stream in the form:</w:t>
      </w:r>
    </w:p>
    <w:p w14:paraId="15C0E19F" w14:textId="77777777" w:rsidR="00C41947" w:rsidRDefault="00E2647C">
      <w:pPr>
        <w:pStyle w:val="ListParagraph"/>
        <w:spacing w:before="100" w:beforeAutospacing="1" w:after="100" w:afterAutospacing="1"/>
        <w:ind w:left="1440" w:firstLine="720"/>
        <w:rPr>
          <w:rFonts w:ascii="Trebuchet MS" w:hAnsi="Trebuchet MS" w:cs="Times New Roman"/>
          <w:color w:val="auto"/>
        </w:rPr>
      </w:pPr>
      <w:r>
        <w:rPr>
          <w:rFonts w:ascii="Trebuchet MS" w:hAnsi="Trebuchet MS" w:cs="Times New Roman"/>
          <w:color w:val="auto"/>
        </w:rPr>
        <w:t xml:space="preserve"> a + bi, </w:t>
      </w:r>
    </w:p>
    <w:p w14:paraId="3D518591" w14:textId="635C87C4" w:rsidR="00C41947" w:rsidRDefault="00E2647C" w:rsidP="00E613D7">
      <w:pPr>
        <w:spacing w:before="100" w:beforeAutospacing="1" w:after="100" w:afterAutospacing="1"/>
        <w:ind w:left="1440"/>
        <w:rPr>
          <w:rFonts w:ascii="Trebuchet MS" w:hAnsi="Trebuchet MS" w:cs="Times New Roman"/>
          <w:color w:val="auto"/>
        </w:rPr>
      </w:pPr>
      <w:r>
        <w:rPr>
          <w:rFonts w:ascii="Trebuchet MS" w:hAnsi="Trebuchet MS" w:cs="Times New Roman"/>
          <w:color w:val="auto"/>
        </w:rPr>
        <w:t xml:space="preserve">and return nothing. Yes, you must read in the + (or minus -) and the </w:t>
      </w:r>
      <w:proofErr w:type="spellStart"/>
      <w:r>
        <w:rPr>
          <w:rFonts w:ascii="Trebuchet MS" w:hAnsi="Trebuchet MS" w:cs="Times New Roman"/>
          <w:color w:val="auto"/>
        </w:rPr>
        <w:t>i</w:t>
      </w:r>
      <w:proofErr w:type="spellEnd"/>
      <w:r>
        <w:rPr>
          <w:rFonts w:ascii="Trebuchet MS" w:hAnsi="Trebuchet MS" w:cs="Times New Roman"/>
          <w:color w:val="auto"/>
        </w:rPr>
        <w:t xml:space="preserve">, but they should be discarded. This function does not prompt for the </w:t>
      </w:r>
      <w:r>
        <w:rPr>
          <w:rFonts w:ascii="Trebuchet MS" w:hAnsi="Trebuchet MS" w:cs="Times New Roman"/>
          <w:i/>
          <w:color w:val="auto"/>
        </w:rPr>
        <w:t>Complex</w:t>
      </w:r>
      <w:r>
        <w:rPr>
          <w:rFonts w:ascii="Trebuchet MS" w:hAnsi="Trebuchet MS" w:cs="Times New Roman"/>
          <w:color w:val="auto"/>
        </w:rPr>
        <w:t xml:space="preserve"> number. The prompt is done external to the function.</w:t>
      </w:r>
    </w:p>
    <w:p w14:paraId="7B7DD028" w14:textId="77777777" w:rsidR="00C41947" w:rsidRDefault="00E2647C">
      <w:pPr>
        <w:pStyle w:val="ListParagraph"/>
        <w:numPr>
          <w:ilvl w:val="0"/>
          <w:numId w:val="12"/>
        </w:numPr>
        <w:spacing w:before="100" w:beforeAutospacing="1" w:after="100" w:afterAutospacing="1"/>
        <w:rPr>
          <w:rFonts w:ascii="Trebuchet MS" w:hAnsi="Trebuchet MS" w:cs="Times New Roman"/>
          <w:color w:val="auto"/>
        </w:rPr>
      </w:pPr>
      <w:r>
        <w:rPr>
          <w:rFonts w:ascii="Trebuchet MS" w:hAnsi="Trebuchet MS" w:cs="Times New Roman"/>
          <w:color w:val="auto"/>
        </w:rPr>
        <w:lastRenderedPageBreak/>
        <w:t>Implement</w:t>
      </w:r>
      <w:r>
        <w:rPr>
          <w:rFonts w:ascii="Trebuchet MS" w:hAnsi="Trebuchet MS" w:cs="Times New Roman"/>
          <w:color w:val="auto"/>
        </w:rPr>
        <w:t xml:space="preserve"> a </w:t>
      </w:r>
      <w:r>
        <w:rPr>
          <w:rFonts w:ascii="Trebuchet MS" w:hAnsi="Trebuchet MS" w:cs="Times New Roman"/>
          <w:i/>
          <w:color w:val="auto"/>
        </w:rPr>
        <w:t>non-member</w:t>
      </w:r>
      <w:r>
        <w:rPr>
          <w:rFonts w:ascii="Trebuchet MS" w:hAnsi="Trebuchet MS" w:cs="Times New Roman"/>
          <w:color w:val="auto"/>
        </w:rPr>
        <w:t xml:space="preserve"> overloaded stream extraction (&gt;&gt;) </w:t>
      </w:r>
      <w:r>
        <w:rPr>
          <w:rFonts w:ascii="Trebuchet MS" w:hAnsi="Trebuchet MS" w:cs="Times New Roman"/>
          <w:i/>
          <w:color w:val="auto"/>
        </w:rPr>
        <w:t>operator</w:t>
      </w:r>
      <w:r>
        <w:rPr>
          <w:rFonts w:ascii="Trebuchet MS" w:hAnsi="Trebuchet MS" w:cs="Times New Roman"/>
          <w:color w:val="auto"/>
        </w:rPr>
        <w:t xml:space="preserve">. Place the prototype/declaration for this function outside of the </w:t>
      </w:r>
      <w:r>
        <w:rPr>
          <w:rFonts w:ascii="Trebuchet MS" w:hAnsi="Trebuchet MS" w:cs="Times New Roman"/>
          <w:i/>
          <w:color w:val="auto"/>
        </w:rPr>
        <w:t>Complex</w:t>
      </w:r>
      <w:r>
        <w:rPr>
          <w:rFonts w:ascii="Trebuchet MS" w:hAnsi="Trebuchet MS" w:cs="Times New Roman"/>
          <w:color w:val="auto"/>
        </w:rPr>
        <w:t xml:space="preserve"> number class’s declaration (below the class declaration). Place its definition inside of the Complex.cpp file. The function m</w:t>
      </w:r>
      <w:r>
        <w:rPr>
          <w:rFonts w:ascii="Trebuchet MS" w:hAnsi="Trebuchet MS" w:cs="Times New Roman"/>
          <w:color w:val="auto"/>
        </w:rPr>
        <w:t xml:space="preserve">ust do the following: accept one </w:t>
      </w:r>
      <w:proofErr w:type="spellStart"/>
      <w:r>
        <w:rPr>
          <w:rFonts w:ascii="Trebuchet MS" w:hAnsi="Trebuchet MS" w:cs="Times New Roman"/>
          <w:i/>
          <w:color w:val="auto"/>
        </w:rPr>
        <w:t>istream</w:t>
      </w:r>
      <w:proofErr w:type="spellEnd"/>
      <w:r>
        <w:rPr>
          <w:rFonts w:ascii="Trebuchet MS" w:hAnsi="Trebuchet MS" w:cs="Times New Roman"/>
          <w:i/>
          <w:color w:val="auto"/>
        </w:rPr>
        <w:t xml:space="preserve"> </w:t>
      </w:r>
      <w:r>
        <w:rPr>
          <w:rFonts w:ascii="Trebuchet MS" w:hAnsi="Trebuchet MS" w:cs="Times New Roman"/>
          <w:color w:val="auto"/>
        </w:rPr>
        <w:t xml:space="preserve">object called </w:t>
      </w:r>
      <w:r>
        <w:rPr>
          <w:rFonts w:ascii="Trebuchet MS" w:hAnsi="Trebuchet MS" w:cs="Times New Roman"/>
          <w:i/>
          <w:color w:val="auto"/>
        </w:rPr>
        <w:t>lhs</w:t>
      </w:r>
      <w:r>
        <w:rPr>
          <w:rFonts w:ascii="Trebuchet MS" w:hAnsi="Trebuchet MS" w:cs="Times New Roman"/>
          <w:color w:val="auto"/>
        </w:rPr>
        <w:t xml:space="preserve"> and one </w:t>
      </w:r>
      <w:r>
        <w:rPr>
          <w:rFonts w:ascii="Trebuchet MS" w:hAnsi="Trebuchet MS" w:cs="Times New Roman"/>
          <w:i/>
          <w:color w:val="auto"/>
        </w:rPr>
        <w:t>Complex</w:t>
      </w:r>
      <w:r>
        <w:rPr>
          <w:rFonts w:ascii="Trebuchet MS" w:hAnsi="Trebuchet MS" w:cs="Times New Roman"/>
          <w:color w:val="auto"/>
        </w:rPr>
        <w:t xml:space="preserve"> number called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for arguments, extract the real and imaginary parts of the number from the standard </w:t>
      </w:r>
      <w:r>
        <w:rPr>
          <w:rFonts w:ascii="Trebuchet MS" w:hAnsi="Trebuchet MS" w:cs="Times New Roman"/>
          <w:i/>
          <w:color w:val="auto"/>
        </w:rPr>
        <w:t>input</w:t>
      </w:r>
      <w:r>
        <w:rPr>
          <w:rFonts w:ascii="Trebuchet MS" w:hAnsi="Trebuchet MS" w:cs="Times New Roman"/>
          <w:color w:val="auto"/>
        </w:rPr>
        <w:t xml:space="preserve"> stream in the form:</w:t>
      </w:r>
    </w:p>
    <w:p w14:paraId="24A78F7C" w14:textId="77777777" w:rsidR="00C41947" w:rsidRDefault="00E2647C">
      <w:pPr>
        <w:pStyle w:val="ListParagraph"/>
        <w:spacing w:before="100" w:beforeAutospacing="1" w:after="100" w:afterAutospacing="1"/>
        <w:ind w:left="1440" w:firstLine="720"/>
        <w:rPr>
          <w:rFonts w:ascii="Trebuchet MS" w:hAnsi="Trebuchet MS" w:cs="Times New Roman"/>
          <w:color w:val="auto"/>
        </w:rPr>
      </w:pPr>
      <w:r>
        <w:rPr>
          <w:rFonts w:ascii="Trebuchet MS" w:hAnsi="Trebuchet MS" w:cs="Times New Roman"/>
          <w:color w:val="auto"/>
        </w:rPr>
        <w:t xml:space="preserve"> a + bi, </w:t>
      </w:r>
    </w:p>
    <w:p w14:paraId="4ACB6D43" w14:textId="20F25B98" w:rsidR="00C41947" w:rsidRDefault="00E2647C" w:rsidP="00E613D7">
      <w:pPr>
        <w:spacing w:before="100" w:beforeAutospacing="1" w:after="100" w:afterAutospacing="1"/>
        <w:ind w:left="1440"/>
        <w:rPr>
          <w:rFonts w:ascii="Trebuchet MS" w:hAnsi="Trebuchet MS" w:cs="Times New Roman"/>
          <w:color w:val="auto"/>
        </w:rPr>
      </w:pPr>
      <w:r>
        <w:rPr>
          <w:rFonts w:ascii="Trebuchet MS" w:hAnsi="Trebuchet MS" w:cs="Times New Roman"/>
          <w:color w:val="auto"/>
        </w:rPr>
        <w:t xml:space="preserve">and return the </w:t>
      </w:r>
      <w:proofErr w:type="spellStart"/>
      <w:r>
        <w:rPr>
          <w:rFonts w:ascii="Trebuchet MS" w:hAnsi="Trebuchet MS" w:cs="Times New Roman"/>
          <w:color w:val="auto"/>
        </w:rPr>
        <w:t>i</w:t>
      </w:r>
      <w:r>
        <w:rPr>
          <w:rFonts w:ascii="Trebuchet MS" w:hAnsi="Trebuchet MS" w:cs="Times New Roman"/>
          <w:i/>
          <w:color w:val="auto"/>
        </w:rPr>
        <w:t>stream</w:t>
      </w:r>
      <w:proofErr w:type="spellEnd"/>
      <w:r>
        <w:rPr>
          <w:rFonts w:ascii="Trebuchet MS" w:hAnsi="Trebuchet MS" w:cs="Times New Roman"/>
          <w:color w:val="auto"/>
        </w:rPr>
        <w:t xml:space="preserve"> object (so we can ch</w:t>
      </w:r>
      <w:r>
        <w:rPr>
          <w:rFonts w:ascii="Trebuchet MS" w:hAnsi="Trebuchet MS" w:cs="Times New Roman"/>
          <w:color w:val="auto"/>
        </w:rPr>
        <w:t xml:space="preserve">ain &gt;&gt; together!). Note: once again, you should discard the </w:t>
      </w:r>
      <w:proofErr w:type="spellStart"/>
      <w:r>
        <w:rPr>
          <w:rFonts w:ascii="Trebuchet MS" w:hAnsi="Trebuchet MS" w:cs="Times New Roman"/>
          <w:color w:val="auto"/>
        </w:rPr>
        <w:t>the</w:t>
      </w:r>
      <w:proofErr w:type="spellEnd"/>
      <w:r>
        <w:rPr>
          <w:rFonts w:ascii="Trebuchet MS" w:hAnsi="Trebuchet MS" w:cs="Times New Roman"/>
          <w:color w:val="auto"/>
        </w:rPr>
        <w:t xml:space="preserve"> + (or minus -) and the </w:t>
      </w:r>
      <w:proofErr w:type="spellStart"/>
      <w:r>
        <w:rPr>
          <w:rFonts w:ascii="Trebuchet MS" w:hAnsi="Trebuchet MS" w:cs="Times New Roman"/>
          <w:color w:val="auto"/>
        </w:rPr>
        <w:t>i</w:t>
      </w:r>
      <w:proofErr w:type="spellEnd"/>
      <w:r>
        <w:rPr>
          <w:rFonts w:ascii="Trebuchet MS" w:hAnsi="Trebuchet MS" w:cs="Times New Roman"/>
          <w:color w:val="auto"/>
        </w:rPr>
        <w:t>. Use the following prototype/declaration:</w:t>
      </w:r>
    </w:p>
    <w:p w14:paraId="12A23414" w14:textId="0CB09563" w:rsidR="00C41947" w:rsidRDefault="00E2647C" w:rsidP="00E613D7">
      <w:pPr>
        <w:spacing w:before="100" w:beforeAutospacing="1" w:after="100" w:afterAutospacing="1"/>
        <w:ind w:left="1440" w:firstLine="720"/>
        <w:rPr>
          <w:rFonts w:ascii="Trebuchet MS" w:hAnsi="Trebuchet MS" w:cs="Times New Roman"/>
          <w:color w:val="auto"/>
        </w:rPr>
      </w:pPr>
      <w:proofErr w:type="spellStart"/>
      <w:r>
        <w:rPr>
          <w:rFonts w:ascii="Trebuchet MS" w:hAnsi="Trebuchet MS" w:cs="Times New Roman"/>
          <w:color w:val="auto"/>
        </w:rPr>
        <w:t>istream</w:t>
      </w:r>
      <w:proofErr w:type="spellEnd"/>
      <w:r>
        <w:rPr>
          <w:rFonts w:ascii="Trebuchet MS" w:hAnsi="Trebuchet MS" w:cs="Times New Roman"/>
          <w:color w:val="auto"/>
        </w:rPr>
        <w:t xml:space="preserve"> &amp; operator&gt;&gt; (</w:t>
      </w:r>
      <w:proofErr w:type="spellStart"/>
      <w:r>
        <w:rPr>
          <w:rFonts w:ascii="Trebuchet MS" w:hAnsi="Trebuchet MS" w:cs="Times New Roman"/>
          <w:color w:val="auto"/>
        </w:rPr>
        <w:t>istream</w:t>
      </w:r>
      <w:proofErr w:type="spellEnd"/>
      <w:r>
        <w:rPr>
          <w:rFonts w:ascii="Trebuchet MS" w:hAnsi="Trebuchet MS" w:cs="Times New Roman"/>
          <w:color w:val="auto"/>
        </w:rPr>
        <w:t xml:space="preserve"> &amp;lhs, Complex &amp;</w:t>
      </w:r>
      <w:proofErr w:type="spellStart"/>
      <w:r>
        <w:rPr>
          <w:rFonts w:ascii="Trebuchet MS" w:hAnsi="Trebuchet MS" w:cs="Times New Roman"/>
          <w:color w:val="auto"/>
        </w:rPr>
        <w:t>rhs</w:t>
      </w:r>
      <w:proofErr w:type="spellEnd"/>
      <w:r>
        <w:rPr>
          <w:rFonts w:ascii="Trebuchet MS" w:hAnsi="Trebuchet MS" w:cs="Times New Roman"/>
          <w:color w:val="auto"/>
        </w:rPr>
        <w:t>);</w:t>
      </w:r>
    </w:p>
    <w:p w14:paraId="73B49DA2" w14:textId="77777777" w:rsidR="00C41947" w:rsidRDefault="00E2647C" w:rsidP="00E613D7">
      <w:pPr>
        <w:spacing w:before="100" w:beforeAutospacing="1" w:after="100" w:afterAutospacing="1"/>
        <w:ind w:left="1440"/>
        <w:rPr>
          <w:rFonts w:ascii="Trebuchet MS" w:hAnsi="Trebuchet MS" w:cs="Times New Roman"/>
          <w:color w:val="auto"/>
        </w:rPr>
      </w:pPr>
      <w:r>
        <w:rPr>
          <w:rFonts w:ascii="Trebuchet MS" w:hAnsi="Trebuchet MS" w:cs="Times New Roman"/>
          <w:color w:val="auto"/>
        </w:rPr>
        <w:t>Assuming that you still have the same Complex numbers instantiated: c1, c2</w:t>
      </w:r>
      <w:r>
        <w:rPr>
          <w:rFonts w:ascii="Trebuchet MS" w:hAnsi="Trebuchet MS" w:cs="Times New Roman"/>
          <w:color w:val="auto"/>
        </w:rPr>
        <w:t xml:space="preserve">, and c3. Use the debugger to watch each of the </w:t>
      </w:r>
      <w:r>
        <w:rPr>
          <w:rFonts w:ascii="Trebuchet MS" w:hAnsi="Trebuchet MS" w:cs="Times New Roman"/>
          <w:i/>
          <w:color w:val="auto"/>
        </w:rPr>
        <w:t>Complex</w:t>
      </w:r>
      <w:r>
        <w:rPr>
          <w:rFonts w:ascii="Trebuchet MS" w:hAnsi="Trebuchet MS" w:cs="Times New Roman"/>
          <w:color w:val="auto"/>
        </w:rPr>
        <w:t xml:space="preserve"> numbers declared. Also, place the following statements in a test driver:</w:t>
      </w:r>
    </w:p>
    <w:p w14:paraId="73103CCB" w14:textId="77777777" w:rsidR="00C41947" w:rsidRDefault="00E2647C">
      <w:pPr>
        <w:spacing w:before="100" w:beforeAutospacing="1" w:after="100" w:afterAutospacing="1"/>
        <w:ind w:left="1440" w:firstLine="720"/>
        <w:rPr>
          <w:rFonts w:ascii="Trebuchet MS" w:hAnsi="Trebuchet MS"/>
        </w:rPr>
      </w:pPr>
      <w:proofErr w:type="spellStart"/>
      <w:r>
        <w:rPr>
          <w:rFonts w:ascii="Trebuchet MS" w:hAnsi="Trebuchet MS"/>
        </w:rPr>
        <w:t>cout</w:t>
      </w:r>
      <w:proofErr w:type="spellEnd"/>
      <w:r>
        <w:rPr>
          <w:rFonts w:ascii="Trebuchet MS" w:hAnsi="Trebuchet MS"/>
        </w:rPr>
        <w:t xml:space="preserve"> &lt;&lt; “Enter a complex number in the form a + bi: “;</w:t>
      </w:r>
    </w:p>
    <w:p w14:paraId="50F93C25" w14:textId="77777777" w:rsidR="00C41947" w:rsidRDefault="00E2647C">
      <w:pPr>
        <w:spacing w:before="100" w:beforeAutospacing="1" w:after="100" w:afterAutospacing="1"/>
        <w:ind w:left="1440" w:firstLine="720"/>
        <w:rPr>
          <w:rFonts w:ascii="Trebuchet MS" w:hAnsi="Trebuchet MS"/>
        </w:rPr>
      </w:pPr>
      <w:r>
        <w:rPr>
          <w:rFonts w:ascii="Trebuchet MS" w:hAnsi="Trebuchet MS"/>
        </w:rPr>
        <w:t>c1.read();</w:t>
      </w:r>
    </w:p>
    <w:p w14:paraId="04852FC9" w14:textId="77777777" w:rsidR="00C41947" w:rsidRDefault="00E2647C">
      <w:pPr>
        <w:spacing w:before="100" w:beforeAutospacing="1" w:after="100" w:afterAutospacing="1"/>
        <w:ind w:left="1440" w:firstLine="720"/>
        <w:rPr>
          <w:rFonts w:ascii="Trebuchet MS" w:hAnsi="Trebuchet MS"/>
        </w:rPr>
      </w:pPr>
      <w:proofErr w:type="spellStart"/>
      <w:r>
        <w:rPr>
          <w:rFonts w:ascii="Trebuchet MS" w:hAnsi="Trebuchet MS"/>
        </w:rPr>
        <w:t>cout</w:t>
      </w:r>
      <w:proofErr w:type="spellEnd"/>
      <w:r>
        <w:rPr>
          <w:rFonts w:ascii="Trebuchet MS" w:hAnsi="Trebuchet MS"/>
        </w:rPr>
        <w:t xml:space="preserve"> &lt;&lt; “Enter a complex number in the form a + bi: “;</w:t>
      </w:r>
    </w:p>
    <w:p w14:paraId="47022097" w14:textId="6D5FAF29" w:rsidR="00C41947" w:rsidRDefault="00E2647C" w:rsidP="00E613D7">
      <w:pPr>
        <w:spacing w:before="100" w:beforeAutospacing="1" w:after="100" w:afterAutospacing="1"/>
        <w:ind w:left="1440" w:firstLine="720"/>
        <w:rPr>
          <w:rFonts w:ascii="Trebuchet MS" w:hAnsi="Trebuchet MS"/>
        </w:rPr>
      </w:pPr>
      <w:r>
        <w:rPr>
          <w:rFonts w:ascii="Trebuchet MS" w:hAnsi="Trebuchet MS"/>
        </w:rPr>
        <w:t>c</w:t>
      </w:r>
      <w:proofErr w:type="gramStart"/>
      <w:r>
        <w:rPr>
          <w:rFonts w:ascii="Trebuchet MS" w:hAnsi="Trebuchet MS"/>
        </w:rPr>
        <w:t>2.read</w:t>
      </w:r>
      <w:proofErr w:type="gramEnd"/>
      <w:r>
        <w:rPr>
          <w:rFonts w:ascii="Trebuchet MS" w:hAnsi="Trebuchet MS"/>
        </w:rPr>
        <w:t>();</w:t>
      </w:r>
    </w:p>
    <w:p w14:paraId="37A92DF4" w14:textId="77777777" w:rsidR="00C41947" w:rsidRDefault="00E2647C" w:rsidP="00E613D7">
      <w:pPr>
        <w:spacing w:before="100" w:beforeAutospacing="1" w:after="100" w:afterAutospacing="1"/>
        <w:ind w:left="2160"/>
        <w:rPr>
          <w:rFonts w:ascii="Trebuchet MS" w:hAnsi="Trebuchet MS"/>
        </w:rPr>
      </w:pPr>
      <w:proofErr w:type="spellStart"/>
      <w:r>
        <w:rPr>
          <w:rFonts w:ascii="Trebuchet MS" w:hAnsi="Trebuchet MS"/>
        </w:rPr>
        <w:t>cout</w:t>
      </w:r>
      <w:proofErr w:type="spellEnd"/>
      <w:r>
        <w:rPr>
          <w:rFonts w:ascii="Trebuchet MS" w:hAnsi="Trebuchet MS"/>
        </w:rPr>
        <w:t xml:space="preserve"> &lt;&lt; “Enter two complex numbers in the form a + bi (each separated by whitespace): “;</w:t>
      </w:r>
    </w:p>
    <w:p w14:paraId="7BCE3A87" w14:textId="0ACF9A94" w:rsidR="00C41947" w:rsidRPr="00E613D7" w:rsidRDefault="00E2647C" w:rsidP="00E613D7">
      <w:pPr>
        <w:spacing w:before="100" w:beforeAutospacing="1" w:after="100" w:afterAutospacing="1"/>
        <w:ind w:left="1440" w:firstLine="720"/>
        <w:rPr>
          <w:rFonts w:ascii="Trebuchet MS" w:hAnsi="Trebuchet MS"/>
        </w:rPr>
      </w:pPr>
      <w:proofErr w:type="spellStart"/>
      <w:r>
        <w:rPr>
          <w:rFonts w:ascii="Trebuchet MS" w:hAnsi="Trebuchet MS"/>
        </w:rPr>
        <w:t>cin</w:t>
      </w:r>
      <w:proofErr w:type="spellEnd"/>
      <w:r>
        <w:rPr>
          <w:rFonts w:ascii="Trebuchet MS" w:hAnsi="Trebuchet MS"/>
        </w:rPr>
        <w:t xml:space="preserve"> &gt;&gt; c1 &gt;&gt; c2;</w:t>
      </w:r>
    </w:p>
    <w:p w14:paraId="31A85557" w14:textId="77777777" w:rsidR="00C41947" w:rsidRDefault="00E2647C">
      <w:pPr>
        <w:pStyle w:val="ListParagraph"/>
        <w:numPr>
          <w:ilvl w:val="0"/>
          <w:numId w:val="6"/>
        </w:numPr>
        <w:tabs>
          <w:tab w:val="num" w:pos="720"/>
        </w:tabs>
        <w:spacing w:before="100" w:beforeAutospacing="1" w:after="100" w:afterAutospacing="1"/>
        <w:rPr>
          <w:rFonts w:ascii="Trebuchet MS" w:hAnsi="Trebuchet MS" w:cs="Times New Roman"/>
          <w:color w:val="auto"/>
        </w:rPr>
      </w:pPr>
      <w:r>
        <w:rPr>
          <w:rFonts w:ascii="Trebuchet MS" w:hAnsi="Trebuchet MS" w:cs="Times New Roman"/>
          <w:color w:val="auto"/>
        </w:rPr>
        <w:t xml:space="preserve">Printing </w:t>
      </w:r>
      <w:r>
        <w:rPr>
          <w:rFonts w:ascii="Trebuchet MS" w:hAnsi="Trebuchet MS" w:cs="Times New Roman"/>
          <w:i/>
          <w:iCs/>
          <w:color w:val="auto"/>
        </w:rPr>
        <w:t>Complex</w:t>
      </w:r>
      <w:r>
        <w:rPr>
          <w:rFonts w:ascii="Trebuchet MS" w:hAnsi="Trebuchet MS" w:cs="Times New Roman"/>
          <w:color w:val="auto"/>
        </w:rPr>
        <w:t xml:space="preserve"> numbers to the screen, in the form a + bi, where </w:t>
      </w:r>
      <w:r>
        <w:rPr>
          <w:rFonts w:ascii="Trebuchet MS" w:hAnsi="Trebuchet MS" w:cs="Times New Roman"/>
          <w:i/>
          <w:iCs/>
          <w:color w:val="auto"/>
        </w:rPr>
        <w:t>a</w:t>
      </w:r>
      <w:r>
        <w:rPr>
          <w:rFonts w:ascii="Trebuchet MS" w:hAnsi="Trebuchet MS" w:cs="Times New Roman"/>
          <w:color w:val="auto"/>
        </w:rPr>
        <w:t xml:space="preserve"> is the real part and </w:t>
      </w:r>
      <w:r>
        <w:rPr>
          <w:rFonts w:ascii="Trebuchet MS" w:hAnsi="Trebuchet MS" w:cs="Times New Roman"/>
          <w:i/>
          <w:iCs/>
          <w:color w:val="auto"/>
        </w:rPr>
        <w:t>b</w:t>
      </w:r>
      <w:r>
        <w:rPr>
          <w:rFonts w:ascii="Trebuchet MS" w:hAnsi="Trebuchet MS" w:cs="Times New Roman"/>
          <w:color w:val="auto"/>
        </w:rPr>
        <w:t xml:space="preserve"> is the imaginary part. Implement the print operat</w:t>
      </w:r>
      <w:r>
        <w:rPr>
          <w:rFonts w:ascii="Trebuchet MS" w:hAnsi="Trebuchet MS" w:cs="Times New Roman"/>
          <w:color w:val="auto"/>
        </w:rPr>
        <w:t>ion in two ways:</w:t>
      </w:r>
    </w:p>
    <w:p w14:paraId="21DEADAB" w14:textId="6C4E90A5" w:rsidR="00C41947" w:rsidRPr="00F04BF1" w:rsidRDefault="00E2647C" w:rsidP="00F04BF1">
      <w:pPr>
        <w:pStyle w:val="ListParagraph"/>
        <w:numPr>
          <w:ilvl w:val="2"/>
          <w:numId w:val="6"/>
        </w:numPr>
        <w:spacing w:before="100" w:beforeAutospacing="1" w:after="100" w:afterAutospacing="1"/>
        <w:rPr>
          <w:rFonts w:ascii="Trebuchet MS" w:hAnsi="Trebuchet MS" w:cs="Times New Roman"/>
          <w:color w:val="auto"/>
        </w:rPr>
      </w:pPr>
      <w:r w:rsidRPr="00F04BF1">
        <w:rPr>
          <w:rFonts w:ascii="Trebuchet MS" w:hAnsi="Trebuchet MS" w:cs="Times New Roman"/>
          <w:color w:val="auto"/>
        </w:rPr>
        <w:t xml:space="preserve">Implement a </w:t>
      </w:r>
      <w:r w:rsidRPr="00F04BF1">
        <w:rPr>
          <w:rFonts w:ascii="Trebuchet MS" w:hAnsi="Trebuchet MS" w:cs="Times New Roman"/>
          <w:i/>
          <w:color w:val="auto"/>
        </w:rPr>
        <w:t>member</w:t>
      </w:r>
      <w:r w:rsidRPr="00F04BF1">
        <w:rPr>
          <w:rFonts w:ascii="Trebuchet MS" w:hAnsi="Trebuchet MS" w:cs="Times New Roman"/>
          <w:color w:val="auto"/>
        </w:rPr>
        <w:t xml:space="preserve"> function of class </w:t>
      </w:r>
      <w:r w:rsidRPr="00F04BF1">
        <w:rPr>
          <w:rFonts w:ascii="Trebuchet MS" w:hAnsi="Trebuchet MS" w:cs="Times New Roman"/>
          <w:i/>
          <w:color w:val="auto"/>
        </w:rPr>
        <w:t>Complex</w:t>
      </w:r>
      <w:r w:rsidRPr="00F04BF1">
        <w:rPr>
          <w:rFonts w:ascii="Trebuchet MS" w:hAnsi="Trebuchet MS" w:cs="Times New Roman"/>
          <w:color w:val="auto"/>
        </w:rPr>
        <w:t xml:space="preserve"> called </w:t>
      </w:r>
      <w:proofErr w:type="gramStart"/>
      <w:r w:rsidRPr="00F04BF1">
        <w:rPr>
          <w:rFonts w:ascii="Courier New" w:hAnsi="Courier New" w:cs="Courier New"/>
          <w:color w:val="auto"/>
        </w:rPr>
        <w:t>print(</w:t>
      </w:r>
      <w:proofErr w:type="gramEnd"/>
      <w:r w:rsidRPr="00F04BF1">
        <w:rPr>
          <w:rFonts w:ascii="Courier New" w:hAnsi="Courier New" w:cs="Courier New"/>
          <w:color w:val="auto"/>
        </w:rPr>
        <w:t>)</w:t>
      </w:r>
      <w:r w:rsidRPr="00F04BF1">
        <w:rPr>
          <w:rFonts w:ascii="Trebuchet MS" w:hAnsi="Trebuchet MS" w:cs="Times New Roman"/>
          <w:color w:val="auto"/>
        </w:rPr>
        <w:t xml:space="preserve"> that must do the following: accept no arguments, insert the real and imaginary parts of the number into the standard </w:t>
      </w:r>
      <w:r w:rsidRPr="00F04BF1">
        <w:rPr>
          <w:rFonts w:ascii="Trebuchet MS" w:hAnsi="Trebuchet MS" w:cs="Times New Roman"/>
          <w:i/>
          <w:color w:val="auto"/>
        </w:rPr>
        <w:t>output</w:t>
      </w:r>
      <w:r w:rsidRPr="00F04BF1">
        <w:rPr>
          <w:rFonts w:ascii="Trebuchet MS" w:hAnsi="Trebuchet MS" w:cs="Times New Roman"/>
          <w:color w:val="auto"/>
        </w:rPr>
        <w:t xml:space="preserve"> stream in the form:</w:t>
      </w:r>
    </w:p>
    <w:p w14:paraId="76B94266" w14:textId="77777777" w:rsidR="00C41947" w:rsidRDefault="00E2647C">
      <w:pPr>
        <w:pStyle w:val="ListParagraph"/>
        <w:spacing w:before="100" w:beforeAutospacing="1" w:after="100" w:afterAutospacing="1"/>
        <w:ind w:left="1440" w:firstLine="720"/>
        <w:rPr>
          <w:rFonts w:ascii="Trebuchet MS" w:hAnsi="Trebuchet MS" w:cs="Times New Roman"/>
          <w:color w:val="auto"/>
        </w:rPr>
      </w:pPr>
      <w:r>
        <w:rPr>
          <w:rFonts w:ascii="Trebuchet MS" w:hAnsi="Trebuchet MS" w:cs="Times New Roman"/>
          <w:color w:val="auto"/>
        </w:rPr>
        <w:t xml:space="preserve"> a + bi, </w:t>
      </w:r>
      <w:bookmarkStart w:id="0" w:name="_GoBack"/>
      <w:bookmarkEnd w:id="0"/>
    </w:p>
    <w:p w14:paraId="3C35359F" w14:textId="77777777" w:rsidR="00C41947" w:rsidRDefault="00E2647C">
      <w:pPr>
        <w:spacing w:before="100" w:beforeAutospacing="1" w:after="100" w:afterAutospacing="1"/>
        <w:ind w:left="720" w:firstLine="720"/>
        <w:rPr>
          <w:rFonts w:ascii="Trebuchet MS" w:hAnsi="Trebuchet MS" w:cs="Times New Roman"/>
          <w:color w:val="auto"/>
        </w:rPr>
      </w:pPr>
      <w:r>
        <w:rPr>
          <w:rFonts w:ascii="Trebuchet MS" w:hAnsi="Trebuchet MS" w:cs="Times New Roman"/>
          <w:color w:val="auto"/>
        </w:rPr>
        <w:t>and return nothing.</w:t>
      </w:r>
    </w:p>
    <w:p w14:paraId="6056E442" w14:textId="77777777" w:rsidR="00C41947" w:rsidRDefault="00C41947">
      <w:pPr>
        <w:spacing w:before="100" w:beforeAutospacing="1" w:after="100" w:afterAutospacing="1"/>
        <w:rPr>
          <w:rFonts w:ascii="Trebuchet MS" w:hAnsi="Trebuchet MS" w:cs="Times New Roman"/>
          <w:color w:val="auto"/>
        </w:rPr>
      </w:pPr>
    </w:p>
    <w:p w14:paraId="007FAD78" w14:textId="77777777" w:rsidR="00C41947" w:rsidRDefault="00E2647C" w:rsidP="00F04BF1">
      <w:pPr>
        <w:pStyle w:val="ListParagraph"/>
        <w:numPr>
          <w:ilvl w:val="0"/>
          <w:numId w:val="15"/>
        </w:numPr>
        <w:spacing w:before="100" w:beforeAutospacing="1" w:after="100" w:afterAutospacing="1"/>
        <w:rPr>
          <w:rFonts w:ascii="Trebuchet MS" w:hAnsi="Trebuchet MS" w:cs="Times New Roman"/>
          <w:color w:val="auto"/>
        </w:rPr>
      </w:pPr>
      <w:r>
        <w:rPr>
          <w:rFonts w:ascii="Trebuchet MS" w:hAnsi="Trebuchet MS" w:cs="Times New Roman"/>
          <w:color w:val="auto"/>
        </w:rPr>
        <w:t>Impl</w:t>
      </w:r>
      <w:r>
        <w:rPr>
          <w:rFonts w:ascii="Trebuchet MS" w:hAnsi="Trebuchet MS" w:cs="Times New Roman"/>
          <w:color w:val="auto"/>
        </w:rPr>
        <w:t xml:space="preserve">ement a </w:t>
      </w:r>
      <w:r>
        <w:rPr>
          <w:rFonts w:ascii="Trebuchet MS" w:hAnsi="Trebuchet MS" w:cs="Times New Roman"/>
          <w:i/>
          <w:color w:val="auto"/>
        </w:rPr>
        <w:t>non-member</w:t>
      </w:r>
      <w:r>
        <w:rPr>
          <w:rFonts w:ascii="Trebuchet MS" w:hAnsi="Trebuchet MS" w:cs="Times New Roman"/>
          <w:color w:val="auto"/>
        </w:rPr>
        <w:t xml:space="preserve"> overloaded stream insertion (&lt;&lt;) </w:t>
      </w:r>
      <w:r>
        <w:rPr>
          <w:rFonts w:ascii="Trebuchet MS" w:hAnsi="Trebuchet MS" w:cs="Times New Roman"/>
          <w:i/>
          <w:color w:val="auto"/>
        </w:rPr>
        <w:t>operator</w:t>
      </w:r>
      <w:r>
        <w:rPr>
          <w:rFonts w:ascii="Trebuchet MS" w:hAnsi="Trebuchet MS" w:cs="Times New Roman"/>
          <w:color w:val="auto"/>
        </w:rPr>
        <w:t xml:space="preserve">. Place the prototype/declaration for this function outside of the </w:t>
      </w:r>
      <w:r>
        <w:rPr>
          <w:rFonts w:ascii="Trebuchet MS" w:hAnsi="Trebuchet MS" w:cs="Times New Roman"/>
          <w:i/>
          <w:color w:val="auto"/>
        </w:rPr>
        <w:t>Complex</w:t>
      </w:r>
      <w:r>
        <w:rPr>
          <w:rFonts w:ascii="Trebuchet MS" w:hAnsi="Trebuchet MS" w:cs="Times New Roman"/>
          <w:color w:val="auto"/>
        </w:rPr>
        <w:t xml:space="preserve"> number class’s declaration (below the class declaration). Place its </w:t>
      </w:r>
      <w:r>
        <w:rPr>
          <w:rFonts w:ascii="Trebuchet MS" w:hAnsi="Trebuchet MS" w:cs="Times New Roman"/>
          <w:color w:val="auto"/>
        </w:rPr>
        <w:lastRenderedPageBreak/>
        <w:t>definition inside of the Complex.cpp file. The functi</w:t>
      </w:r>
      <w:r>
        <w:rPr>
          <w:rFonts w:ascii="Trebuchet MS" w:hAnsi="Trebuchet MS" w:cs="Times New Roman"/>
          <w:color w:val="auto"/>
        </w:rPr>
        <w:t xml:space="preserve">on must do the following: accept one </w:t>
      </w:r>
      <w:proofErr w:type="spellStart"/>
      <w:r>
        <w:rPr>
          <w:rFonts w:ascii="Trebuchet MS" w:hAnsi="Trebuchet MS" w:cs="Times New Roman"/>
          <w:i/>
          <w:color w:val="auto"/>
        </w:rPr>
        <w:t>ostream</w:t>
      </w:r>
      <w:proofErr w:type="spellEnd"/>
      <w:r>
        <w:rPr>
          <w:rFonts w:ascii="Trebuchet MS" w:hAnsi="Trebuchet MS" w:cs="Times New Roman"/>
          <w:i/>
          <w:color w:val="auto"/>
        </w:rPr>
        <w:t xml:space="preserve"> </w:t>
      </w:r>
      <w:r>
        <w:rPr>
          <w:rFonts w:ascii="Trebuchet MS" w:hAnsi="Trebuchet MS" w:cs="Times New Roman"/>
          <w:color w:val="auto"/>
        </w:rPr>
        <w:t xml:space="preserve">object called </w:t>
      </w:r>
      <w:r>
        <w:rPr>
          <w:rFonts w:ascii="Trebuchet MS" w:hAnsi="Trebuchet MS" w:cs="Times New Roman"/>
          <w:i/>
          <w:color w:val="auto"/>
        </w:rPr>
        <w:t>lhs</w:t>
      </w:r>
      <w:r>
        <w:rPr>
          <w:rFonts w:ascii="Trebuchet MS" w:hAnsi="Trebuchet MS" w:cs="Times New Roman"/>
          <w:color w:val="auto"/>
        </w:rPr>
        <w:t xml:space="preserve"> and one </w:t>
      </w:r>
      <w:r>
        <w:rPr>
          <w:rFonts w:ascii="Trebuchet MS" w:hAnsi="Trebuchet MS" w:cs="Times New Roman"/>
          <w:i/>
          <w:color w:val="auto"/>
        </w:rPr>
        <w:t>Complex</w:t>
      </w:r>
      <w:r>
        <w:rPr>
          <w:rFonts w:ascii="Trebuchet MS" w:hAnsi="Trebuchet MS" w:cs="Times New Roman"/>
          <w:color w:val="auto"/>
        </w:rPr>
        <w:t xml:space="preserve"> number called </w:t>
      </w:r>
      <w:proofErr w:type="spellStart"/>
      <w:r>
        <w:rPr>
          <w:rFonts w:ascii="Trebuchet MS" w:hAnsi="Trebuchet MS" w:cs="Times New Roman"/>
          <w:i/>
          <w:color w:val="auto"/>
        </w:rPr>
        <w:t>rhs</w:t>
      </w:r>
      <w:proofErr w:type="spellEnd"/>
      <w:r>
        <w:rPr>
          <w:rFonts w:ascii="Trebuchet MS" w:hAnsi="Trebuchet MS" w:cs="Times New Roman"/>
          <w:color w:val="auto"/>
        </w:rPr>
        <w:t xml:space="preserve"> for arguments, insert the real and imaginary parts of the number into the standard </w:t>
      </w:r>
      <w:r>
        <w:rPr>
          <w:rFonts w:ascii="Trebuchet MS" w:hAnsi="Trebuchet MS" w:cs="Times New Roman"/>
          <w:i/>
          <w:color w:val="auto"/>
        </w:rPr>
        <w:t>output</w:t>
      </w:r>
      <w:r>
        <w:rPr>
          <w:rFonts w:ascii="Trebuchet MS" w:hAnsi="Trebuchet MS" w:cs="Times New Roman"/>
          <w:color w:val="auto"/>
        </w:rPr>
        <w:t xml:space="preserve"> stream in the form:</w:t>
      </w:r>
    </w:p>
    <w:p w14:paraId="3D2E80E0" w14:textId="77777777" w:rsidR="00C41947" w:rsidRDefault="00E2647C">
      <w:pPr>
        <w:pStyle w:val="ListParagraph"/>
        <w:spacing w:before="100" w:beforeAutospacing="1" w:after="100" w:afterAutospacing="1"/>
        <w:ind w:left="1440" w:firstLine="720"/>
        <w:rPr>
          <w:rFonts w:ascii="Trebuchet MS" w:hAnsi="Trebuchet MS" w:cs="Times New Roman"/>
          <w:color w:val="auto"/>
        </w:rPr>
      </w:pPr>
      <w:r>
        <w:rPr>
          <w:rFonts w:ascii="Trebuchet MS" w:hAnsi="Trebuchet MS" w:cs="Times New Roman"/>
          <w:color w:val="auto"/>
        </w:rPr>
        <w:t xml:space="preserve"> a + bi, </w:t>
      </w:r>
    </w:p>
    <w:p w14:paraId="3ED902F8" w14:textId="5969DBC8" w:rsidR="00C41947" w:rsidRDefault="00E2647C" w:rsidP="00E613D7">
      <w:pPr>
        <w:spacing w:before="100" w:beforeAutospacing="1" w:after="100" w:afterAutospacing="1"/>
        <w:ind w:left="1440"/>
        <w:rPr>
          <w:rFonts w:ascii="Trebuchet MS" w:hAnsi="Trebuchet MS" w:cs="Times New Roman"/>
          <w:color w:val="auto"/>
        </w:rPr>
      </w:pPr>
      <w:r>
        <w:rPr>
          <w:rFonts w:ascii="Trebuchet MS" w:hAnsi="Trebuchet MS" w:cs="Times New Roman"/>
          <w:color w:val="auto"/>
        </w:rPr>
        <w:t xml:space="preserve">and return the </w:t>
      </w:r>
      <w:proofErr w:type="spellStart"/>
      <w:r>
        <w:rPr>
          <w:rFonts w:ascii="Trebuchet MS" w:hAnsi="Trebuchet MS" w:cs="Times New Roman"/>
          <w:i/>
          <w:color w:val="auto"/>
        </w:rPr>
        <w:t>ostream</w:t>
      </w:r>
      <w:proofErr w:type="spellEnd"/>
      <w:r>
        <w:rPr>
          <w:rFonts w:ascii="Trebuchet MS" w:hAnsi="Trebuchet MS" w:cs="Times New Roman"/>
          <w:color w:val="auto"/>
        </w:rPr>
        <w:t xml:space="preserve"> object (so we can chain &lt;&lt; together!). Use the following prototype/declaration:</w:t>
      </w:r>
    </w:p>
    <w:p w14:paraId="7315293D" w14:textId="4D217474" w:rsidR="00C41947" w:rsidRDefault="00E2647C" w:rsidP="00E613D7">
      <w:pPr>
        <w:spacing w:before="100" w:beforeAutospacing="1" w:after="100" w:afterAutospacing="1"/>
        <w:ind w:left="1440" w:firstLine="720"/>
        <w:rPr>
          <w:rFonts w:ascii="Trebuchet MS" w:hAnsi="Trebuchet MS" w:cs="Times New Roman"/>
          <w:color w:val="auto"/>
        </w:rPr>
      </w:pPr>
      <w:proofErr w:type="spellStart"/>
      <w:r>
        <w:rPr>
          <w:rFonts w:ascii="Trebuchet MS" w:hAnsi="Trebuchet MS" w:cs="Times New Roman"/>
          <w:color w:val="auto"/>
        </w:rPr>
        <w:t>ostream</w:t>
      </w:r>
      <w:proofErr w:type="spellEnd"/>
      <w:r>
        <w:rPr>
          <w:rFonts w:ascii="Trebuchet MS" w:hAnsi="Trebuchet MS" w:cs="Times New Roman"/>
          <w:color w:val="auto"/>
        </w:rPr>
        <w:t xml:space="preserve"> &amp; operator&lt;&lt; (</w:t>
      </w:r>
      <w:proofErr w:type="spellStart"/>
      <w:r>
        <w:rPr>
          <w:rFonts w:ascii="Trebuchet MS" w:hAnsi="Trebuchet MS" w:cs="Times New Roman"/>
          <w:color w:val="auto"/>
        </w:rPr>
        <w:t>ostream</w:t>
      </w:r>
      <w:proofErr w:type="spellEnd"/>
      <w:r>
        <w:rPr>
          <w:rFonts w:ascii="Trebuchet MS" w:hAnsi="Trebuchet MS" w:cs="Times New Roman"/>
          <w:color w:val="auto"/>
        </w:rPr>
        <w:t xml:space="preserve"> &amp;lhs, </w:t>
      </w:r>
      <w:proofErr w:type="spellStart"/>
      <w:r>
        <w:rPr>
          <w:rFonts w:ascii="Trebuchet MS" w:hAnsi="Trebuchet MS" w:cs="Times New Roman"/>
          <w:color w:val="auto"/>
        </w:rPr>
        <w:t>const</w:t>
      </w:r>
      <w:proofErr w:type="spellEnd"/>
      <w:r>
        <w:rPr>
          <w:rFonts w:ascii="Trebuchet MS" w:hAnsi="Trebuchet MS" w:cs="Times New Roman"/>
          <w:color w:val="auto"/>
        </w:rPr>
        <w:t xml:space="preserve"> Complex &amp;</w:t>
      </w:r>
      <w:proofErr w:type="spellStart"/>
      <w:r>
        <w:rPr>
          <w:rFonts w:ascii="Trebuchet MS" w:hAnsi="Trebuchet MS" w:cs="Times New Roman"/>
          <w:color w:val="auto"/>
        </w:rPr>
        <w:t>rhs</w:t>
      </w:r>
      <w:proofErr w:type="spellEnd"/>
      <w:r>
        <w:rPr>
          <w:rFonts w:ascii="Trebuchet MS" w:hAnsi="Trebuchet MS" w:cs="Times New Roman"/>
          <w:color w:val="auto"/>
        </w:rPr>
        <w:t>);</w:t>
      </w:r>
    </w:p>
    <w:p w14:paraId="0DDBFDAD" w14:textId="177D5618" w:rsidR="00C41947" w:rsidRDefault="00E2647C" w:rsidP="00E613D7">
      <w:pPr>
        <w:spacing w:before="100" w:beforeAutospacing="1" w:after="100" w:afterAutospacing="1"/>
        <w:ind w:left="1440"/>
        <w:rPr>
          <w:rFonts w:ascii="Trebuchet MS" w:hAnsi="Trebuchet MS" w:cs="Times New Roman"/>
          <w:color w:val="auto"/>
        </w:rPr>
      </w:pPr>
      <w:r>
        <w:rPr>
          <w:rFonts w:ascii="Trebuchet MS" w:hAnsi="Trebuchet MS" w:cs="Times New Roman"/>
          <w:color w:val="auto"/>
        </w:rPr>
        <w:t>Once again, assuming that you still have the same Complex numbers instantiated: c1, c2, and c3. Place the following st</w:t>
      </w:r>
      <w:r>
        <w:rPr>
          <w:rFonts w:ascii="Trebuchet MS" w:hAnsi="Trebuchet MS" w:cs="Times New Roman"/>
          <w:color w:val="auto"/>
        </w:rPr>
        <w:t>atements in a test driver:</w:t>
      </w:r>
    </w:p>
    <w:p w14:paraId="4B9F9AB5" w14:textId="77777777" w:rsidR="00C41947" w:rsidRDefault="00E2647C">
      <w:pPr>
        <w:rPr>
          <w:rFonts w:ascii="Trebuchet MS" w:hAnsi="Trebuchet MS"/>
        </w:rPr>
      </w:pPr>
      <w:r>
        <w:rPr>
          <w:rFonts w:ascii="Trebuchet MS" w:hAnsi="Trebuchet MS"/>
        </w:rPr>
        <w:tab/>
      </w:r>
      <w:r>
        <w:rPr>
          <w:rFonts w:ascii="Trebuchet MS" w:hAnsi="Trebuchet MS"/>
        </w:rPr>
        <w:tab/>
      </w:r>
      <w:r>
        <w:rPr>
          <w:rFonts w:ascii="Trebuchet MS" w:hAnsi="Trebuchet MS"/>
        </w:rPr>
        <w:tab/>
        <w:t>c1.print();</w:t>
      </w:r>
    </w:p>
    <w:p w14:paraId="44FEE8D2" w14:textId="77777777" w:rsidR="00C41947" w:rsidRDefault="00E2647C">
      <w:pPr>
        <w:rPr>
          <w:rFonts w:ascii="Trebuchet MS" w:hAnsi="Trebuchet MS"/>
        </w:rPr>
      </w:pPr>
      <w:r>
        <w:rPr>
          <w:rFonts w:ascii="Trebuchet MS" w:hAnsi="Trebuchet MS"/>
        </w:rPr>
        <w:tab/>
      </w:r>
      <w:r>
        <w:rPr>
          <w:rFonts w:ascii="Trebuchet MS" w:hAnsi="Trebuchet MS"/>
        </w:rPr>
        <w:tab/>
      </w:r>
      <w:r>
        <w:rPr>
          <w:rFonts w:ascii="Trebuchet MS" w:hAnsi="Trebuchet MS"/>
        </w:rPr>
        <w:tab/>
        <w:t>c2.print();</w:t>
      </w:r>
    </w:p>
    <w:p w14:paraId="02369CAE" w14:textId="77777777" w:rsidR="00C41947" w:rsidRDefault="00E2647C">
      <w:pPr>
        <w:rPr>
          <w:rFonts w:ascii="Trebuchet MS" w:hAnsi="Trebuchet MS"/>
        </w:rPr>
      </w:pPr>
      <w:r>
        <w:rPr>
          <w:rFonts w:ascii="Trebuchet MS" w:hAnsi="Trebuchet MS"/>
        </w:rPr>
        <w:tab/>
      </w:r>
      <w:r>
        <w:rPr>
          <w:rFonts w:ascii="Trebuchet MS" w:hAnsi="Trebuchet MS"/>
        </w:rPr>
        <w:tab/>
      </w:r>
      <w:r>
        <w:rPr>
          <w:rFonts w:ascii="Trebuchet MS" w:hAnsi="Trebuchet MS"/>
        </w:rPr>
        <w:tab/>
        <w:t>c3.print();</w:t>
      </w:r>
    </w:p>
    <w:p w14:paraId="04257144" w14:textId="77777777" w:rsidR="00C41947" w:rsidRDefault="00C41947">
      <w:pPr>
        <w:rPr>
          <w:rFonts w:ascii="Trebuchet MS" w:hAnsi="Trebuchet MS"/>
        </w:rPr>
      </w:pPr>
    </w:p>
    <w:p w14:paraId="3388BC2C" w14:textId="1FA7A2DA" w:rsidR="00E613D7" w:rsidRPr="00E613D7" w:rsidRDefault="00E2647C" w:rsidP="00E613D7">
      <w:pPr>
        <w:rPr>
          <w:rFonts w:ascii="Trebuchet MS" w:hAnsi="Trebuchet MS"/>
        </w:rPr>
      </w:pP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cout</w:t>
      </w:r>
      <w:proofErr w:type="spellEnd"/>
      <w:r>
        <w:rPr>
          <w:rFonts w:ascii="Trebuchet MS" w:hAnsi="Trebuchet MS"/>
        </w:rPr>
        <w:t xml:space="preserve"> &lt;&lt; c1 &lt;&lt; </w:t>
      </w:r>
      <w:proofErr w:type="gramStart"/>
      <w:r>
        <w:rPr>
          <w:rFonts w:ascii="Trebuchet MS" w:hAnsi="Trebuchet MS"/>
        </w:rPr>
        <w:t>“ “</w:t>
      </w:r>
      <w:proofErr w:type="gramEnd"/>
      <w:r>
        <w:rPr>
          <w:rFonts w:ascii="Trebuchet MS" w:hAnsi="Trebuchet MS"/>
        </w:rPr>
        <w:t xml:space="preserve"> &lt;&lt; c2 &lt;&lt; “ “ &lt;&lt; c3 &lt;&lt; </w:t>
      </w:r>
      <w:proofErr w:type="spellStart"/>
      <w:r>
        <w:rPr>
          <w:rFonts w:ascii="Trebuchet MS" w:hAnsi="Trebuchet MS"/>
        </w:rPr>
        <w:t>endl</w:t>
      </w:r>
      <w:proofErr w:type="spellEnd"/>
      <w:r>
        <w:rPr>
          <w:rFonts w:ascii="Trebuchet MS" w:hAnsi="Trebuchet MS"/>
        </w:rPr>
        <w:t>;</w:t>
      </w:r>
    </w:p>
    <w:p w14:paraId="2A2CDC25" w14:textId="2FFDDBDF" w:rsidR="00C41947" w:rsidRPr="00E613D7" w:rsidRDefault="00E2647C" w:rsidP="00E613D7">
      <w:pPr>
        <w:pStyle w:val="ListParagraph"/>
        <w:numPr>
          <w:ilvl w:val="0"/>
          <w:numId w:val="4"/>
        </w:numPr>
        <w:spacing w:before="100" w:beforeAutospacing="1" w:after="100" w:afterAutospacing="1"/>
        <w:rPr>
          <w:rFonts w:ascii="Trebuchet MS" w:hAnsi="Trebuchet MS" w:cs="Times New Roman"/>
          <w:color w:val="auto"/>
        </w:rPr>
      </w:pPr>
      <w:r>
        <w:rPr>
          <w:rFonts w:ascii="Trebuchet MS" w:hAnsi="Trebuchet MS" w:cs="Times New Roman"/>
          <w:color w:val="auto"/>
        </w:rPr>
        <w:t xml:space="preserve">Read the following </w:t>
      </w:r>
      <w:hyperlink r:id="rId8" w:history="1">
        <w:r>
          <w:rPr>
            <w:rStyle w:val="Hyperlink"/>
            <w:rFonts w:ascii="Trebuchet MS" w:hAnsi="Trebuchet MS" w:cs="Times New Roman"/>
          </w:rPr>
          <w:t>http://www.consumerfinance.</w:t>
        </w:r>
        <w:r>
          <w:rPr>
            <w:rStyle w:val="Hyperlink"/>
            <w:rFonts w:ascii="Trebuchet MS" w:hAnsi="Trebuchet MS" w:cs="Times New Roman"/>
          </w:rPr>
          <w:t>gov/askcf</w:t>
        </w:r>
        <w:r>
          <w:rPr>
            <w:rStyle w:val="Hyperlink"/>
            <w:rFonts w:ascii="Trebuchet MS" w:hAnsi="Trebuchet MS" w:cs="Times New Roman"/>
          </w:rPr>
          <w:t>p</w:t>
        </w:r>
        <w:r>
          <w:rPr>
            <w:rStyle w:val="Hyperlink"/>
            <w:rFonts w:ascii="Trebuchet MS" w:hAnsi="Trebuchet MS" w:cs="Times New Roman"/>
          </w:rPr>
          <w:t>b/309/what-is-a-credit-report.html</w:t>
        </w:r>
      </w:hyperlink>
      <w:r>
        <w:rPr>
          <w:rFonts w:ascii="Trebuchet MS" w:hAnsi="Trebuchet MS" w:cs="Times New Roman"/>
          <w:color w:val="auto"/>
        </w:rPr>
        <w:t xml:space="preserve">. Once again work with your team to write and test a class called </w:t>
      </w:r>
      <w:proofErr w:type="spellStart"/>
      <w:r>
        <w:rPr>
          <w:rFonts w:ascii="Trebuchet MS" w:hAnsi="Trebuchet MS" w:cs="Times New Roman"/>
          <w:color w:val="auto"/>
        </w:rPr>
        <w:t>CreditReport</w:t>
      </w:r>
      <w:proofErr w:type="spellEnd"/>
      <w:r>
        <w:rPr>
          <w:rFonts w:ascii="Trebuchet MS" w:hAnsi="Trebuchet MS" w:cs="Times New Roman"/>
          <w:color w:val="auto"/>
        </w:rPr>
        <w:t>. This class represents a real-world credit report. In this problem we will model the credit report in the following way. It should co</w:t>
      </w:r>
      <w:r>
        <w:rPr>
          <w:rFonts w:ascii="Trebuchet MS" w:hAnsi="Trebuchet MS" w:cs="Times New Roman"/>
          <w:color w:val="auto"/>
        </w:rPr>
        <w:t>ntain a credit score (ranges 330 – 850), a debt profile (total real estate and credit card debt), account types (number of real estate, credit cards, and retail cards), length of history (oldest account age and average account age), and number of hard inqu</w:t>
      </w:r>
      <w:r>
        <w:rPr>
          <w:rFonts w:ascii="Trebuchet MS" w:hAnsi="Trebuchet MS" w:cs="Times New Roman"/>
          <w:color w:val="auto"/>
        </w:rPr>
        <w:t>iries (number of times your credit report has been</w:t>
      </w:r>
      <w:r w:rsidR="00F04BF1">
        <w:rPr>
          <w:rFonts w:ascii="Trebuchet MS" w:hAnsi="Trebuchet MS" w:cs="Times New Roman"/>
          <w:color w:val="auto"/>
        </w:rPr>
        <w:t xml:space="preserve"> </w:t>
      </w:r>
      <w:r>
        <w:rPr>
          <w:rFonts w:ascii="Trebuchet MS" w:hAnsi="Trebuchet MS" w:cs="Times New Roman"/>
          <w:color w:val="auto"/>
        </w:rPr>
        <w:t xml:space="preserve">accessed) as attributes. Operations that may be applied to your </w:t>
      </w:r>
      <w:proofErr w:type="spellStart"/>
      <w:r>
        <w:rPr>
          <w:rFonts w:ascii="Trebuchet MS" w:hAnsi="Trebuchet MS" w:cs="Times New Roman"/>
          <w:color w:val="auto"/>
        </w:rPr>
        <w:t>CreditReport</w:t>
      </w:r>
      <w:proofErr w:type="spellEnd"/>
      <w:r>
        <w:rPr>
          <w:rFonts w:ascii="Trebuchet MS" w:hAnsi="Trebuchet MS" w:cs="Times New Roman"/>
          <w:color w:val="auto"/>
        </w:rPr>
        <w:t xml:space="preserve"> include: </w:t>
      </w:r>
      <w:proofErr w:type="spellStart"/>
      <w:r>
        <w:rPr>
          <w:rFonts w:ascii="Trebuchet MS" w:hAnsi="Trebuchet MS" w:cs="Times New Roman"/>
          <w:color w:val="auto"/>
        </w:rPr>
        <w:t>printReport</w:t>
      </w:r>
      <w:proofErr w:type="spellEnd"/>
      <w:r>
        <w:rPr>
          <w:rFonts w:ascii="Trebuchet MS" w:hAnsi="Trebuchet MS" w:cs="Times New Roman"/>
          <w:color w:val="auto"/>
        </w:rPr>
        <w:t xml:space="preserve"> and </w:t>
      </w:r>
      <w:proofErr w:type="spellStart"/>
      <w:r>
        <w:rPr>
          <w:rFonts w:ascii="Trebuchet MS" w:hAnsi="Trebuchet MS" w:cs="Times New Roman"/>
          <w:color w:val="auto"/>
        </w:rPr>
        <w:t>updateReport</w:t>
      </w:r>
      <w:proofErr w:type="spellEnd"/>
      <w:r>
        <w:rPr>
          <w:rFonts w:ascii="Trebuchet MS" w:hAnsi="Trebuchet MS" w:cs="Times New Roman"/>
          <w:color w:val="auto"/>
        </w:rPr>
        <w:t xml:space="preserve"> (you may refine </w:t>
      </w:r>
      <w:proofErr w:type="spellStart"/>
      <w:r>
        <w:rPr>
          <w:rFonts w:ascii="Trebuchet MS" w:hAnsi="Trebuchet MS" w:cs="Times New Roman"/>
          <w:color w:val="auto"/>
        </w:rPr>
        <w:t>updateReport</w:t>
      </w:r>
      <w:proofErr w:type="spellEnd"/>
      <w:r>
        <w:rPr>
          <w:rFonts w:ascii="Trebuchet MS" w:hAnsi="Trebuchet MS" w:cs="Times New Roman"/>
          <w:color w:val="auto"/>
        </w:rPr>
        <w:t xml:space="preserve"> for use with individual class attributes). Be sure to include</w:t>
      </w:r>
      <w:r>
        <w:rPr>
          <w:rFonts w:ascii="Trebuchet MS" w:hAnsi="Trebuchet MS" w:cs="Times New Roman"/>
          <w:color w:val="auto"/>
        </w:rPr>
        <w:t xml:space="preserve"> all necessary getters and setters, constructors, and destructors. Be sure to define a copy constructor! Write an application which instantiates three credit reports. These include</w:t>
      </w:r>
      <w:r w:rsidR="00F04BF1">
        <w:rPr>
          <w:rFonts w:ascii="Trebuchet MS" w:hAnsi="Trebuchet MS" w:cs="Times New Roman"/>
          <w:color w:val="auto"/>
        </w:rPr>
        <w:t xml:space="preserve"> </w:t>
      </w:r>
      <w:r>
        <w:rPr>
          <w:rFonts w:ascii="Trebuchet MS" w:hAnsi="Trebuchet MS" w:cs="Times New Roman"/>
          <w:color w:val="auto"/>
        </w:rPr>
        <w:t xml:space="preserve">Experian, TransUnion, and Equifax. Your application should decrease credit </w:t>
      </w:r>
      <w:r>
        <w:rPr>
          <w:rFonts w:ascii="Trebuchet MS" w:hAnsi="Trebuchet MS" w:cs="Times New Roman"/>
          <w:color w:val="auto"/>
        </w:rPr>
        <w:t xml:space="preserve">scores as the credit limit on cards is approached and increase scores as the credit is paid off. Also the older the credit accounts, the higher the credit score. Also, use the other attributes of the </w:t>
      </w:r>
      <w:proofErr w:type="spellStart"/>
      <w:r>
        <w:rPr>
          <w:rFonts w:ascii="Trebuchet MS" w:hAnsi="Trebuchet MS" w:cs="Times New Roman"/>
          <w:color w:val="auto"/>
        </w:rPr>
        <w:t>CreditReport</w:t>
      </w:r>
      <w:proofErr w:type="spellEnd"/>
      <w:r>
        <w:rPr>
          <w:rFonts w:ascii="Trebuchet MS" w:hAnsi="Trebuchet MS" w:cs="Times New Roman"/>
          <w:color w:val="auto"/>
        </w:rPr>
        <w:t xml:space="preserve"> as you see fit.</w:t>
      </w:r>
    </w:p>
    <w:p w14:paraId="16063E1A" w14:textId="77777777" w:rsidR="00C41947" w:rsidRDefault="00E2647C">
      <w:pPr>
        <w:rPr>
          <w:rFonts w:ascii="Trebuchet MS" w:hAnsi="Trebuchet MS"/>
          <w:b/>
        </w:rPr>
      </w:pPr>
      <w:r>
        <w:rPr>
          <w:rFonts w:ascii="Trebuchet MS" w:hAnsi="Trebuchet MS"/>
          <w:b/>
        </w:rPr>
        <w:t xml:space="preserve">IV. Submitting Labs: </w:t>
      </w:r>
    </w:p>
    <w:p w14:paraId="088929F0" w14:textId="77777777" w:rsidR="00C41947" w:rsidRDefault="00C41947">
      <w:pPr>
        <w:rPr>
          <w:rFonts w:ascii="Trebuchet MS" w:hAnsi="Trebuchet MS"/>
          <w:b/>
        </w:rPr>
      </w:pPr>
    </w:p>
    <w:p w14:paraId="111AA266" w14:textId="77777777" w:rsidR="00C41947" w:rsidRDefault="00E2647C">
      <w:pPr>
        <w:numPr>
          <w:ilvl w:val="0"/>
          <w:numId w:val="14"/>
        </w:numPr>
        <w:rPr>
          <w:rFonts w:ascii="Trebuchet MS" w:hAnsi="Trebuchet MS"/>
          <w:b/>
        </w:rPr>
      </w:pPr>
      <w:r>
        <w:rPr>
          <w:rFonts w:ascii="Trebuchet MS" w:hAnsi="Trebuchet MS"/>
        </w:rPr>
        <w:t xml:space="preserve">You </w:t>
      </w:r>
      <w:r>
        <w:rPr>
          <w:rFonts w:ascii="Trebuchet MS" w:hAnsi="Trebuchet MS"/>
        </w:rPr>
        <w:t xml:space="preserve">are not required to submit your lab solutions, unless you are unable to attend them synchronously. You should keep them in a folder that you may continue to access throughout the semester. </w:t>
      </w:r>
    </w:p>
    <w:p w14:paraId="45D4DE19" w14:textId="77777777" w:rsidR="00C41947" w:rsidRDefault="00C41947">
      <w:pPr>
        <w:ind w:left="720"/>
        <w:rPr>
          <w:rFonts w:ascii="Trebuchet MS" w:hAnsi="Trebuchet MS"/>
          <w:b/>
        </w:rPr>
      </w:pPr>
    </w:p>
    <w:p w14:paraId="12594405" w14:textId="77777777" w:rsidR="00C41947" w:rsidRDefault="00E2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r>
        <w:rPr>
          <w:rFonts w:ascii="Trebuchet MS" w:hAnsi="Trebuchet MS"/>
          <w:b/>
        </w:rPr>
        <w:t>V. Grading Guidelines:</w:t>
      </w:r>
    </w:p>
    <w:p w14:paraId="05932C9E" w14:textId="77777777" w:rsidR="00C41947" w:rsidRDefault="00C4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rPr>
      </w:pPr>
    </w:p>
    <w:p w14:paraId="5588F683" w14:textId="77777777" w:rsidR="00070FA0" w:rsidRDefault="00070FA0" w:rsidP="00070FA0">
      <w:pPr>
        <w:numPr>
          <w:ilvl w:val="0"/>
          <w:numId w:val="16"/>
        </w:numPr>
        <w:rPr>
          <w:rFonts w:ascii="Trebuchet MS" w:hAnsi="Trebuchet MS"/>
        </w:rPr>
      </w:pPr>
      <w:r>
        <w:rPr>
          <w:rFonts w:ascii="Trebuchet MS" w:hAnsi="Trebuchet MS"/>
        </w:rPr>
        <w:lastRenderedPageBreak/>
        <w:t>This lab is worth 10 points. Your lab grade is assigned based on completeness and effort. To receive full credit for the lab you must show up on time, work in a team, continue to work on the problems until the TA has dismissed you, and complete at least 2/3 of the problems.</w:t>
      </w:r>
    </w:p>
    <w:p w14:paraId="37DD2400" w14:textId="77777777" w:rsidR="00956B48" w:rsidRDefault="00956B48"/>
    <w:sectPr w:rsidR="00956B48">
      <w:headerReference w:type="default" r:id="rId9"/>
      <w:footerReference w:type="even" r:id="rId1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546D" w14:textId="77777777" w:rsidR="00E2647C" w:rsidRDefault="00E2647C">
      <w:r>
        <w:separator/>
      </w:r>
    </w:p>
  </w:endnote>
  <w:endnote w:type="continuationSeparator" w:id="0">
    <w:p w14:paraId="43E0146D" w14:textId="77777777" w:rsidR="00E2647C" w:rsidRDefault="00E2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CA21" w14:textId="77777777" w:rsidR="00C41947" w:rsidRDefault="00E2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52524" w14:textId="77777777" w:rsidR="00C41947" w:rsidRDefault="00C4194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1104" w14:textId="7A63C775" w:rsidR="00C41947" w:rsidRDefault="00E26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FA0">
      <w:rPr>
        <w:rStyle w:val="PageNumber"/>
        <w:noProof/>
      </w:rPr>
      <w:t>5</w:t>
    </w:r>
    <w:r>
      <w:rPr>
        <w:rStyle w:val="PageNumber"/>
      </w:rPr>
      <w:fldChar w:fldCharType="end"/>
    </w:r>
  </w:p>
  <w:p w14:paraId="4E5C694B" w14:textId="77777777" w:rsidR="00C41947" w:rsidRDefault="00E2647C">
    <w:pPr>
      <w:pStyle w:val="Footer"/>
      <w:ind w:right="360"/>
    </w:pPr>
    <w:r>
      <w:t xml:space="preserve">Andrew S. O’Fallon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BC9A3" w14:textId="77777777" w:rsidR="00E2647C" w:rsidRDefault="00E2647C">
      <w:r>
        <w:separator/>
      </w:r>
    </w:p>
  </w:footnote>
  <w:footnote w:type="continuationSeparator" w:id="0">
    <w:p w14:paraId="4A38A8F5" w14:textId="77777777" w:rsidR="00E2647C" w:rsidRDefault="00E264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A7C03" w14:textId="77777777" w:rsidR="00C41947" w:rsidRDefault="00C41947">
    <w:pPr>
      <w:pStyle w:val="Header"/>
      <w:rPr>
        <w:b/>
        <w:bCs/>
      </w:rPr>
    </w:pPr>
  </w:p>
  <w:p w14:paraId="50D451CF" w14:textId="77777777" w:rsidR="00C41947" w:rsidRDefault="00E2647C">
    <w:pPr>
      <w:pStyle w:val="Header"/>
      <w:ind w:left="4380" w:hanging="4380"/>
      <w:jc w:val="right"/>
      <w:rPr>
        <w:b/>
        <w:bCs/>
      </w:rPr>
    </w:pPr>
    <w:r>
      <w:rPr>
        <w:b/>
        <w:bC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15.75pt" o:bullet="t">
        <v:imagedata r:id="rId1" o:title="image001"/>
      </v:shape>
    </w:pict>
  </w:numPicBullet>
  <w:abstractNum w:abstractNumId="0" w15:restartNumberingAfterBreak="0">
    <w:nsid w:val="043F126D"/>
    <w:multiLevelType w:val="hybridMultilevel"/>
    <w:tmpl w:val="8090B3E2"/>
    <w:lvl w:ilvl="0" w:tplc="2A623A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135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325FBC"/>
    <w:multiLevelType w:val="hybridMultilevel"/>
    <w:tmpl w:val="0FE058B8"/>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A74BC7"/>
    <w:multiLevelType w:val="hybridMultilevel"/>
    <w:tmpl w:val="B78E7BDA"/>
    <w:lvl w:ilvl="0" w:tplc="FFFFFFFF">
      <w:start w:val="35"/>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FDB17B0"/>
    <w:multiLevelType w:val="hybridMultilevel"/>
    <w:tmpl w:val="24866B72"/>
    <w:lvl w:ilvl="0" w:tplc="948AEC74">
      <w:start w:val="1"/>
      <w:numFmt w:val="lowerRoman"/>
      <w:lvlText w:val="%1."/>
      <w:lvlJc w:val="left"/>
      <w:pPr>
        <w:ind w:left="1440" w:hanging="360"/>
      </w:pPr>
      <w:rPr>
        <w:rFonts w:ascii="Trebuchet MS" w:eastAsia="Times New Roman" w:hAnsi="Trebuchet MS"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B905666"/>
    <w:multiLevelType w:val="hybridMultilevel"/>
    <w:tmpl w:val="432AF5DC"/>
    <w:lvl w:ilvl="0" w:tplc="1666C284">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4E6BEB"/>
    <w:multiLevelType w:val="hybridMultilevel"/>
    <w:tmpl w:val="432AF5DC"/>
    <w:lvl w:ilvl="0" w:tplc="1666C284">
      <w:numFmt w:val="decimal"/>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4B4CA1"/>
    <w:multiLevelType w:val="hybridMultilevel"/>
    <w:tmpl w:val="B78E7BDA"/>
    <w:lvl w:ilvl="0" w:tplc="ED00981A">
      <w:start w:val="35"/>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997AD3"/>
    <w:multiLevelType w:val="hybridMultilevel"/>
    <w:tmpl w:val="0A4E8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490A9E"/>
    <w:multiLevelType w:val="hybridMultilevel"/>
    <w:tmpl w:val="4B8E1C28"/>
    <w:lvl w:ilvl="0" w:tplc="5FA81266">
      <w:start w:val="9"/>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C8"/>
    <w:rsid w:val="00007FA3"/>
    <w:rsid w:val="00070FA0"/>
    <w:rsid w:val="000A1B06"/>
    <w:rsid w:val="00956B48"/>
    <w:rsid w:val="00B141BB"/>
    <w:rsid w:val="00C349C8"/>
    <w:rsid w:val="00C41947"/>
    <w:rsid w:val="00E2647C"/>
    <w:rsid w:val="00E613D7"/>
    <w:rsid w:val="00F0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C3D215B"/>
  <w15:chartTrackingRefBased/>
  <w15:docId w15:val="{943F4273-E434-4AEA-81EF-F80B4230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rFonts w:ascii="Arial" w:eastAsia="Times New Roman" w:hAnsi="Arial" w:cs="Arial" w:hint="default"/>
      <w:color w:val="000000"/>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rFonts w:ascii="Arial" w:eastAsia="Times New Roman" w:hAnsi="Arial" w:cs="Arial" w:hint="default"/>
      <w:color w:val="000000"/>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color w:val="000000"/>
      <w:sz w:val="16"/>
      <w:szCs w:val="16"/>
    </w:rPr>
  </w:style>
  <w:style w:type="paragraph" w:styleId="NoSpacing">
    <w:name w:val="No Spacing"/>
    <w:uiPriority w:val="1"/>
    <w:semiHidden/>
    <w:qFormat/>
    <w:rPr>
      <w:rFonts w:ascii="Arial" w:eastAsia="Times New Roman" w:hAnsi="Arial" w:cs="Arial"/>
      <w:color w:val="000000"/>
      <w:sz w:val="24"/>
      <w:szCs w:val="24"/>
    </w:rPr>
  </w:style>
  <w:style w:type="paragraph" w:styleId="ListParagraph">
    <w:name w:val="List Paragraph"/>
    <w:basedOn w:val="Normal"/>
    <w:uiPriority w:val="34"/>
    <w:semiHidden/>
    <w:qFormat/>
    <w:pPr>
      <w:ind w:left="720"/>
      <w:contextualSpacing/>
    </w:p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askcfpb/309/what-is-a-credit-repo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Wonderful World of C++</dc:title>
  <dc:subject/>
  <dc:creator>Andy O'Fallon</dc:creator>
  <cp:keywords/>
  <dc:description/>
  <cp:lastModifiedBy>auser</cp:lastModifiedBy>
  <cp:revision>7</cp:revision>
  <dcterms:created xsi:type="dcterms:W3CDTF">2023-02-16T18:55:00Z</dcterms:created>
  <dcterms:modified xsi:type="dcterms:W3CDTF">2024-02-09T18:19:00Z</dcterms:modified>
</cp:coreProperties>
</file>