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FFD0" w14:textId="5BAB01AE" w:rsidR="005E032A" w:rsidRPr="00E85755" w:rsidRDefault="009C0C6E" w:rsidP="00FA371C">
      <w:pPr>
        <w:tabs>
          <w:tab w:val="left" w:pos="-720"/>
        </w:tabs>
        <w:suppressAutoHyphens/>
        <w:jc w:val="center"/>
        <w:rPr>
          <w:rFonts w:asciiTheme="majorHAnsi" w:hAnsiTheme="majorHAnsi"/>
          <w:b/>
          <w:sz w:val="24"/>
          <w:szCs w:val="24"/>
        </w:rPr>
      </w:pPr>
      <w:proofErr w:type="spellStart"/>
      <w:r w:rsidRPr="00E85755">
        <w:rPr>
          <w:rFonts w:asciiTheme="majorHAnsi" w:hAnsiTheme="majorHAnsi"/>
          <w:b/>
          <w:sz w:val="24"/>
          <w:szCs w:val="24"/>
        </w:rPr>
        <w:t>C</w:t>
      </w:r>
      <w:r w:rsidR="000C2EB0" w:rsidRPr="00E85755">
        <w:rPr>
          <w:rFonts w:asciiTheme="majorHAnsi" w:hAnsiTheme="majorHAnsi"/>
          <w:b/>
          <w:sz w:val="24"/>
          <w:szCs w:val="24"/>
        </w:rPr>
        <w:t>pt</w:t>
      </w:r>
      <w:r w:rsidRPr="00E85755">
        <w:rPr>
          <w:rFonts w:asciiTheme="majorHAnsi" w:hAnsiTheme="majorHAnsi"/>
          <w:b/>
          <w:sz w:val="24"/>
          <w:szCs w:val="24"/>
        </w:rPr>
        <w:t>S</w:t>
      </w:r>
      <w:proofErr w:type="spellEnd"/>
      <w:r w:rsidRPr="00E85755">
        <w:rPr>
          <w:rFonts w:asciiTheme="majorHAnsi" w:hAnsiTheme="majorHAnsi"/>
          <w:b/>
          <w:sz w:val="24"/>
          <w:szCs w:val="24"/>
        </w:rPr>
        <w:t xml:space="preserve"> </w:t>
      </w:r>
      <w:r w:rsidR="00E85755" w:rsidRPr="00E85755">
        <w:rPr>
          <w:rFonts w:asciiTheme="majorHAnsi" w:hAnsiTheme="majorHAnsi"/>
          <w:b/>
          <w:sz w:val="24"/>
          <w:szCs w:val="24"/>
        </w:rPr>
        <w:t>580</w:t>
      </w:r>
      <w:r w:rsidRPr="00E85755">
        <w:rPr>
          <w:rFonts w:asciiTheme="majorHAnsi" w:hAnsiTheme="majorHAnsi"/>
          <w:b/>
          <w:sz w:val="24"/>
          <w:szCs w:val="24"/>
        </w:rPr>
        <w:t xml:space="preserve">: </w:t>
      </w:r>
      <w:r w:rsidR="0098043C">
        <w:rPr>
          <w:rFonts w:asciiTheme="majorHAnsi" w:hAnsiTheme="majorHAnsi"/>
          <w:b/>
          <w:sz w:val="24"/>
          <w:szCs w:val="24"/>
        </w:rPr>
        <w:t>Reinforcement Learning</w:t>
      </w:r>
      <w:r w:rsidR="007E6545" w:rsidRPr="00E85755">
        <w:rPr>
          <w:rFonts w:asciiTheme="majorHAnsi" w:hAnsiTheme="majorHAnsi"/>
          <w:b/>
          <w:sz w:val="24"/>
          <w:szCs w:val="24"/>
        </w:rPr>
        <w:t xml:space="preserve">, </w:t>
      </w:r>
      <w:r w:rsidR="00E85755" w:rsidRPr="00E85755">
        <w:rPr>
          <w:rFonts w:asciiTheme="majorHAnsi" w:hAnsiTheme="majorHAnsi"/>
          <w:b/>
          <w:sz w:val="24"/>
          <w:szCs w:val="24"/>
        </w:rPr>
        <w:t>Spring 201</w:t>
      </w:r>
      <w:r w:rsidR="0098043C">
        <w:rPr>
          <w:rFonts w:asciiTheme="majorHAnsi" w:hAnsiTheme="majorHAnsi"/>
          <w:b/>
          <w:sz w:val="24"/>
          <w:szCs w:val="24"/>
        </w:rPr>
        <w:t>5</w:t>
      </w:r>
    </w:p>
    <w:p w14:paraId="420B9299" w14:textId="77777777" w:rsidR="00FA371C" w:rsidRPr="00E85755" w:rsidRDefault="00FA371C" w:rsidP="00FA371C">
      <w:pPr>
        <w:tabs>
          <w:tab w:val="left" w:pos="-720"/>
        </w:tabs>
        <w:suppressAutoHyphens/>
        <w:rPr>
          <w:rFonts w:asciiTheme="majorHAnsi" w:hAnsiTheme="majorHAnsi"/>
          <w:sz w:val="24"/>
          <w:szCs w:val="24"/>
        </w:rPr>
      </w:pPr>
    </w:p>
    <w:p w14:paraId="5103CEB9" w14:textId="3D464878" w:rsidR="00FA371C" w:rsidRPr="00E85755" w:rsidRDefault="0098043C" w:rsidP="00FA371C">
      <w:pPr>
        <w:tabs>
          <w:tab w:val="left" w:pos="-720"/>
        </w:tabs>
        <w:suppressAutoHyphens/>
        <w:rPr>
          <w:rFonts w:asciiTheme="majorHAnsi" w:hAnsiTheme="majorHAnsi"/>
          <w:sz w:val="24"/>
          <w:szCs w:val="24"/>
        </w:rPr>
      </w:pPr>
      <w:r>
        <w:rPr>
          <w:rFonts w:asciiTheme="majorHAnsi" w:hAnsiTheme="majorHAnsi"/>
          <w:sz w:val="24"/>
          <w:szCs w:val="24"/>
        </w:rPr>
        <w:t>ECE 130</w:t>
      </w:r>
      <w:r w:rsidR="0011745B" w:rsidRPr="00E85755">
        <w:rPr>
          <w:rFonts w:asciiTheme="majorHAnsi" w:hAnsiTheme="majorHAnsi"/>
          <w:sz w:val="24"/>
          <w:szCs w:val="24"/>
        </w:rPr>
        <w:t xml:space="preserve">, </w:t>
      </w:r>
      <w:r>
        <w:rPr>
          <w:rFonts w:asciiTheme="majorHAnsi" w:hAnsiTheme="majorHAnsi"/>
          <w:sz w:val="24"/>
          <w:szCs w:val="24"/>
        </w:rPr>
        <w:t>10:35am-11</w:t>
      </w:r>
      <w:proofErr w:type="gramStart"/>
      <w:r>
        <w:rPr>
          <w:rFonts w:asciiTheme="majorHAnsi" w:hAnsiTheme="majorHAnsi"/>
          <w:sz w:val="24"/>
          <w:szCs w:val="24"/>
        </w:rPr>
        <w:t>:50am</w:t>
      </w:r>
      <w:proofErr w:type="gramEnd"/>
      <w:r w:rsidR="00DC44DA" w:rsidRPr="00E85755">
        <w:rPr>
          <w:rFonts w:asciiTheme="majorHAnsi" w:hAnsiTheme="majorHAnsi"/>
          <w:sz w:val="24"/>
          <w:szCs w:val="24"/>
        </w:rPr>
        <w:t xml:space="preserve"> </w:t>
      </w:r>
      <w:proofErr w:type="spellStart"/>
      <w:r w:rsidR="00DC44DA" w:rsidRPr="00E85755">
        <w:rPr>
          <w:rFonts w:asciiTheme="majorHAnsi" w:hAnsiTheme="majorHAnsi"/>
          <w:sz w:val="24"/>
          <w:szCs w:val="24"/>
        </w:rPr>
        <w:t>T,Th</w:t>
      </w:r>
      <w:proofErr w:type="spellEnd"/>
      <w:r w:rsidR="00DC44DA" w:rsidRPr="00E85755">
        <w:rPr>
          <w:rFonts w:asciiTheme="majorHAnsi" w:hAnsiTheme="majorHAnsi"/>
          <w:sz w:val="24"/>
          <w:szCs w:val="24"/>
        </w:rPr>
        <w:t xml:space="preserve"> </w:t>
      </w:r>
      <w:r w:rsidR="005E032A" w:rsidRPr="00E85755">
        <w:rPr>
          <w:rFonts w:asciiTheme="majorHAnsi" w:hAnsiTheme="majorHAnsi"/>
          <w:sz w:val="24"/>
          <w:szCs w:val="24"/>
        </w:rPr>
        <w:br/>
      </w:r>
      <w:r w:rsidR="000C2EB0" w:rsidRPr="00E85755">
        <w:rPr>
          <w:rFonts w:asciiTheme="majorHAnsi" w:hAnsiTheme="majorHAnsi"/>
          <w:sz w:val="24"/>
          <w:szCs w:val="24"/>
        </w:rPr>
        <w:t>http://eecs.wsu.edu/~taylorm/</w:t>
      </w:r>
      <w:r w:rsidR="00E85755" w:rsidRPr="00E85755">
        <w:rPr>
          <w:rFonts w:asciiTheme="majorHAnsi" w:hAnsiTheme="majorHAnsi"/>
          <w:sz w:val="24"/>
          <w:szCs w:val="24"/>
        </w:rPr>
        <w:t>1</w:t>
      </w:r>
      <w:r>
        <w:rPr>
          <w:rFonts w:asciiTheme="majorHAnsi" w:hAnsiTheme="majorHAnsi"/>
          <w:sz w:val="24"/>
          <w:szCs w:val="24"/>
        </w:rPr>
        <w:t>5</w:t>
      </w:r>
      <w:r w:rsidR="00E85755" w:rsidRPr="00E85755">
        <w:rPr>
          <w:rFonts w:asciiTheme="majorHAnsi" w:hAnsiTheme="majorHAnsi"/>
          <w:sz w:val="24"/>
          <w:szCs w:val="24"/>
        </w:rPr>
        <w:t>_580</w:t>
      </w:r>
    </w:p>
    <w:p w14:paraId="73343D2E" w14:textId="71B80A2C" w:rsidR="0098043C" w:rsidRPr="00E85755" w:rsidRDefault="009C0C6E" w:rsidP="00FA371C">
      <w:pPr>
        <w:tabs>
          <w:tab w:val="left" w:pos="-720"/>
        </w:tabs>
        <w:suppressAutoHyphens/>
        <w:rPr>
          <w:rFonts w:asciiTheme="majorHAnsi" w:hAnsiTheme="majorHAnsi"/>
          <w:sz w:val="24"/>
          <w:szCs w:val="24"/>
        </w:rPr>
      </w:pPr>
      <w:r w:rsidRPr="00E85755">
        <w:rPr>
          <w:rFonts w:asciiTheme="majorHAnsi" w:hAnsiTheme="majorHAnsi"/>
          <w:sz w:val="24"/>
          <w:szCs w:val="24"/>
        </w:rPr>
        <w:t>Office hours:</w:t>
      </w:r>
      <w:r w:rsidR="000E7EDE" w:rsidRPr="00E85755">
        <w:rPr>
          <w:rFonts w:asciiTheme="majorHAnsi" w:hAnsiTheme="majorHAnsi"/>
          <w:sz w:val="24"/>
          <w:szCs w:val="24"/>
        </w:rPr>
        <w:t xml:space="preserve"> </w:t>
      </w:r>
      <w:r w:rsidR="0098043C">
        <w:rPr>
          <w:rFonts w:asciiTheme="majorHAnsi" w:hAnsiTheme="majorHAnsi"/>
          <w:sz w:val="24"/>
          <w:szCs w:val="24"/>
        </w:rPr>
        <w:t xml:space="preserve">by appointment (please use </w:t>
      </w:r>
      <w:hyperlink r:id="rId6" w:history="1">
        <w:r w:rsidR="0098043C" w:rsidRPr="0098043C">
          <w:rPr>
            <w:rStyle w:val="Hyperlink"/>
            <w:rFonts w:asciiTheme="majorHAnsi" w:hAnsiTheme="majorHAnsi"/>
            <w:sz w:val="24"/>
            <w:szCs w:val="24"/>
          </w:rPr>
          <w:t>meetme.so/taylorm</w:t>
        </w:r>
      </w:hyperlink>
      <w:r w:rsidR="0098043C">
        <w:rPr>
          <w:rFonts w:asciiTheme="majorHAnsi" w:hAnsiTheme="majorHAnsi"/>
          <w:sz w:val="24"/>
          <w:szCs w:val="24"/>
        </w:rPr>
        <w:t>)</w:t>
      </w:r>
    </w:p>
    <w:p w14:paraId="1C256B6A" w14:textId="77777777" w:rsidR="000C2EB0" w:rsidRPr="00E85755" w:rsidRDefault="000C2EB0" w:rsidP="00FA371C">
      <w:pPr>
        <w:tabs>
          <w:tab w:val="left" w:pos="-720"/>
        </w:tabs>
        <w:suppressAutoHyphens/>
        <w:rPr>
          <w:rFonts w:asciiTheme="majorHAnsi" w:hAnsiTheme="majorHAnsi"/>
          <w:sz w:val="24"/>
          <w:szCs w:val="24"/>
        </w:rPr>
      </w:pPr>
    </w:p>
    <w:p w14:paraId="62967296" w14:textId="77777777" w:rsidR="009C0C6E" w:rsidRPr="00E85755" w:rsidRDefault="005D3100" w:rsidP="00FA371C">
      <w:pPr>
        <w:tabs>
          <w:tab w:val="left" w:pos="-720"/>
        </w:tabs>
        <w:suppressAutoHyphens/>
        <w:rPr>
          <w:rFonts w:asciiTheme="majorHAnsi" w:hAnsiTheme="majorHAnsi"/>
          <w:sz w:val="24"/>
          <w:szCs w:val="24"/>
        </w:rPr>
      </w:pPr>
      <w:r w:rsidRPr="00E85755">
        <w:rPr>
          <w:rFonts w:asciiTheme="majorHAnsi" w:hAnsiTheme="majorHAnsi"/>
          <w:sz w:val="24"/>
          <w:szCs w:val="24"/>
        </w:rPr>
        <w:t>Dr</w:t>
      </w:r>
      <w:r w:rsidR="009C0C6E" w:rsidRPr="00E85755">
        <w:rPr>
          <w:rFonts w:asciiTheme="majorHAnsi" w:hAnsiTheme="majorHAnsi"/>
          <w:sz w:val="24"/>
          <w:szCs w:val="24"/>
        </w:rPr>
        <w:t>. Matthew</w:t>
      </w:r>
      <w:r w:rsidR="0011745B" w:rsidRPr="00E85755">
        <w:rPr>
          <w:rFonts w:asciiTheme="majorHAnsi" w:hAnsiTheme="majorHAnsi"/>
          <w:sz w:val="24"/>
          <w:szCs w:val="24"/>
        </w:rPr>
        <w:t xml:space="preserve"> E.</w:t>
      </w:r>
      <w:r w:rsidR="009C0C6E" w:rsidRPr="00E85755">
        <w:rPr>
          <w:rFonts w:asciiTheme="majorHAnsi" w:hAnsiTheme="majorHAnsi"/>
          <w:sz w:val="24"/>
          <w:szCs w:val="24"/>
        </w:rPr>
        <w:t xml:space="preserve"> Taylor</w:t>
      </w:r>
      <w:r w:rsidR="00FC1266" w:rsidRPr="00E85755">
        <w:rPr>
          <w:rFonts w:asciiTheme="majorHAnsi" w:hAnsiTheme="majorHAnsi"/>
          <w:sz w:val="24"/>
          <w:szCs w:val="24"/>
        </w:rPr>
        <w:t xml:space="preserve"> (“Matt” is preferred)</w:t>
      </w:r>
    </w:p>
    <w:p w14:paraId="40B6BD5C" w14:textId="77777777" w:rsidR="009C0C6E" w:rsidRPr="00E85755" w:rsidRDefault="009C0C6E" w:rsidP="00FA371C">
      <w:pPr>
        <w:tabs>
          <w:tab w:val="left" w:pos="-720"/>
        </w:tabs>
        <w:suppressAutoHyphens/>
        <w:rPr>
          <w:rFonts w:asciiTheme="majorHAnsi" w:hAnsiTheme="majorHAnsi"/>
          <w:sz w:val="24"/>
          <w:szCs w:val="24"/>
        </w:rPr>
      </w:pPr>
      <w:r w:rsidRPr="00E85755">
        <w:rPr>
          <w:rFonts w:asciiTheme="majorHAnsi" w:hAnsiTheme="majorHAnsi"/>
          <w:sz w:val="24"/>
          <w:szCs w:val="24"/>
        </w:rPr>
        <w:t>Office:</w:t>
      </w:r>
      <w:r w:rsidR="00111B8D" w:rsidRPr="00E85755">
        <w:rPr>
          <w:rFonts w:asciiTheme="majorHAnsi" w:hAnsiTheme="majorHAnsi"/>
          <w:sz w:val="24"/>
          <w:szCs w:val="24"/>
        </w:rPr>
        <w:t xml:space="preserve"> </w:t>
      </w:r>
      <w:r w:rsidR="000C2EB0" w:rsidRPr="00E85755">
        <w:rPr>
          <w:rFonts w:asciiTheme="majorHAnsi" w:hAnsiTheme="majorHAnsi"/>
          <w:sz w:val="24"/>
          <w:szCs w:val="24"/>
        </w:rPr>
        <w:t>EME 137</w:t>
      </w:r>
    </w:p>
    <w:p w14:paraId="3D8B363C" w14:textId="5184B39A" w:rsidR="00DB4C31" w:rsidRPr="00E85755" w:rsidRDefault="009C0C6E" w:rsidP="00FA371C">
      <w:pPr>
        <w:tabs>
          <w:tab w:val="left" w:pos="-720"/>
        </w:tabs>
        <w:suppressAutoHyphens/>
        <w:rPr>
          <w:rFonts w:asciiTheme="majorHAnsi" w:hAnsiTheme="majorHAnsi"/>
          <w:sz w:val="24"/>
          <w:szCs w:val="24"/>
        </w:rPr>
      </w:pPr>
      <w:r w:rsidRPr="00E85755">
        <w:rPr>
          <w:rFonts w:asciiTheme="majorHAnsi" w:hAnsiTheme="majorHAnsi"/>
          <w:sz w:val="24"/>
          <w:szCs w:val="24"/>
        </w:rPr>
        <w:t xml:space="preserve">Email: </w:t>
      </w:r>
      <w:hyperlink r:id="rId7" w:history="1">
        <w:r w:rsidR="00E85755" w:rsidRPr="00E85755">
          <w:rPr>
            <w:rStyle w:val="Hyperlink"/>
            <w:rFonts w:asciiTheme="majorHAnsi" w:hAnsiTheme="majorHAnsi"/>
            <w:sz w:val="24"/>
            <w:szCs w:val="24"/>
          </w:rPr>
          <w:t>taylorm@eecs.wsu.edu.edu</w:t>
        </w:r>
      </w:hyperlink>
      <w:r w:rsidR="00DB4C31" w:rsidRPr="00E85755">
        <w:rPr>
          <w:rFonts w:asciiTheme="majorHAnsi" w:hAnsiTheme="majorHAnsi"/>
          <w:sz w:val="24"/>
          <w:szCs w:val="24"/>
        </w:rPr>
        <w:tab/>
        <w:t xml:space="preserve">(Please tag emails with </w:t>
      </w:r>
      <w:r w:rsidR="00DB4C31" w:rsidRPr="00E85755">
        <w:rPr>
          <w:rFonts w:asciiTheme="majorHAnsi" w:hAnsiTheme="majorHAnsi"/>
          <w:b/>
          <w:sz w:val="24"/>
          <w:szCs w:val="24"/>
        </w:rPr>
        <w:t>[CS</w:t>
      </w:r>
      <w:r w:rsidR="00E85755" w:rsidRPr="00E85755">
        <w:rPr>
          <w:rFonts w:asciiTheme="majorHAnsi" w:hAnsiTheme="majorHAnsi"/>
          <w:b/>
          <w:sz w:val="24"/>
          <w:szCs w:val="24"/>
        </w:rPr>
        <w:t>580</w:t>
      </w:r>
      <w:r w:rsidR="00DB4C31" w:rsidRPr="00E85755">
        <w:rPr>
          <w:rFonts w:asciiTheme="majorHAnsi" w:hAnsiTheme="majorHAnsi"/>
          <w:b/>
          <w:sz w:val="24"/>
          <w:szCs w:val="24"/>
        </w:rPr>
        <w:t>]</w:t>
      </w:r>
      <w:r w:rsidR="00DB4C31" w:rsidRPr="00E85755">
        <w:rPr>
          <w:rFonts w:asciiTheme="majorHAnsi" w:hAnsiTheme="majorHAnsi"/>
          <w:sz w:val="24"/>
          <w:szCs w:val="24"/>
        </w:rPr>
        <w:t xml:space="preserve"> for fastest response)</w:t>
      </w:r>
    </w:p>
    <w:p w14:paraId="20AC5E09" w14:textId="1B28FB6C" w:rsidR="009C0C6E" w:rsidRPr="00E85755" w:rsidRDefault="009C0C6E" w:rsidP="00FA371C">
      <w:pPr>
        <w:tabs>
          <w:tab w:val="left" w:pos="-720"/>
        </w:tabs>
        <w:suppressAutoHyphens/>
        <w:rPr>
          <w:rFonts w:asciiTheme="majorHAnsi" w:hAnsiTheme="majorHAnsi"/>
          <w:sz w:val="24"/>
          <w:szCs w:val="24"/>
        </w:rPr>
      </w:pPr>
      <w:r w:rsidRPr="00E85755">
        <w:rPr>
          <w:rFonts w:asciiTheme="majorHAnsi" w:hAnsiTheme="majorHAnsi"/>
          <w:sz w:val="24"/>
          <w:szCs w:val="24"/>
        </w:rPr>
        <w:t xml:space="preserve">Office phone: </w:t>
      </w:r>
      <w:r w:rsidR="000C2EB0" w:rsidRPr="00E85755">
        <w:rPr>
          <w:rFonts w:asciiTheme="majorHAnsi" w:hAnsiTheme="majorHAnsi"/>
          <w:sz w:val="24"/>
          <w:szCs w:val="24"/>
        </w:rPr>
        <w:t>509-335-6457</w:t>
      </w:r>
      <w:r w:rsidR="00AA270A" w:rsidRPr="00E85755">
        <w:rPr>
          <w:rFonts w:asciiTheme="majorHAnsi" w:hAnsiTheme="majorHAnsi"/>
          <w:sz w:val="24"/>
          <w:szCs w:val="24"/>
        </w:rPr>
        <w:t xml:space="preserve"> </w:t>
      </w:r>
      <w:r w:rsidR="0098043C">
        <w:rPr>
          <w:rFonts w:asciiTheme="majorHAnsi" w:hAnsiTheme="majorHAnsi"/>
          <w:sz w:val="24"/>
          <w:szCs w:val="24"/>
        </w:rPr>
        <w:t>(email is preferred)</w:t>
      </w:r>
    </w:p>
    <w:p w14:paraId="0FA048A1" w14:textId="77777777" w:rsidR="009C0C6E" w:rsidRPr="00E85755" w:rsidRDefault="009C0C6E" w:rsidP="00FD7679">
      <w:pPr>
        <w:tabs>
          <w:tab w:val="left" w:pos="-720"/>
        </w:tabs>
        <w:suppressAutoHyphens/>
        <w:rPr>
          <w:rFonts w:asciiTheme="majorHAnsi" w:hAnsiTheme="majorHAnsi"/>
          <w:sz w:val="24"/>
          <w:szCs w:val="24"/>
        </w:rPr>
      </w:pPr>
    </w:p>
    <w:p w14:paraId="1BC3DC11" w14:textId="65D0E2F7" w:rsidR="00E85755" w:rsidRPr="00E85755" w:rsidRDefault="00E85755" w:rsidP="00E85755">
      <w:pPr>
        <w:widowControl/>
        <w:overflowPunct/>
        <w:autoSpaceDE/>
        <w:autoSpaceDN/>
        <w:adjustRightInd/>
        <w:spacing w:before="100" w:beforeAutospacing="1" w:after="100" w:afterAutospacing="1"/>
        <w:textAlignment w:val="auto"/>
        <w:rPr>
          <w:rFonts w:asciiTheme="majorHAnsi" w:eastAsiaTheme="minorHAnsi" w:hAnsiTheme="majorHAnsi"/>
          <w:color w:val="000000"/>
          <w:sz w:val="24"/>
          <w:szCs w:val="24"/>
        </w:rPr>
      </w:pPr>
      <w:r w:rsidRPr="00E85755">
        <w:rPr>
          <w:rFonts w:asciiTheme="majorHAnsi" w:eastAsiaTheme="minorHAnsi" w:hAnsiTheme="majorHAnsi"/>
          <w:color w:val="000000"/>
          <w:sz w:val="24"/>
          <w:szCs w:val="24"/>
        </w:rPr>
        <w:t>The course is an informal graduate seminar. There will be some assigned readings and discussions. The exact content of the course will be guided in part by the interests of the students. It will cover at least the first 9 chapters of the course textbook. Beyond that, we will either continue with the text or move to more advanced and/or recent readings from the field with an aim towards focusing on the practical successes and challenges relating to reinforcement learning.</w:t>
      </w:r>
    </w:p>
    <w:p w14:paraId="43DE395D" w14:textId="77777777" w:rsidR="00E85755" w:rsidRPr="00E85755" w:rsidRDefault="00E85755" w:rsidP="00E85755">
      <w:pPr>
        <w:widowControl/>
        <w:overflowPunct/>
        <w:autoSpaceDE/>
        <w:autoSpaceDN/>
        <w:adjustRightInd/>
        <w:spacing w:before="100" w:beforeAutospacing="1" w:after="100" w:afterAutospacing="1"/>
        <w:textAlignment w:val="auto"/>
        <w:rPr>
          <w:rFonts w:asciiTheme="majorHAnsi" w:eastAsiaTheme="minorHAnsi" w:hAnsiTheme="majorHAnsi"/>
          <w:color w:val="000000"/>
          <w:sz w:val="24"/>
          <w:szCs w:val="24"/>
        </w:rPr>
      </w:pPr>
      <w:r w:rsidRPr="00E85755">
        <w:rPr>
          <w:rFonts w:asciiTheme="majorHAnsi" w:eastAsiaTheme="minorHAnsi" w:hAnsiTheme="majorHAnsi"/>
          <w:color w:val="000000"/>
          <w:sz w:val="24"/>
          <w:szCs w:val="24"/>
        </w:rPr>
        <w:t>There will be a programming component to the course in the form of a final project. Students will be expected to be proficient programmers.</w:t>
      </w:r>
    </w:p>
    <w:p w14:paraId="3FE52FEA" w14:textId="77777777" w:rsidR="000D3A54" w:rsidRPr="00E85755" w:rsidRDefault="000D3A54" w:rsidP="00FD7679">
      <w:pPr>
        <w:rPr>
          <w:rFonts w:asciiTheme="majorHAnsi" w:hAnsiTheme="majorHAnsi"/>
          <w:sz w:val="24"/>
          <w:szCs w:val="24"/>
        </w:rPr>
      </w:pPr>
    </w:p>
    <w:p w14:paraId="566BEC8A" w14:textId="7694E157" w:rsidR="005E032A" w:rsidRPr="00E85755" w:rsidRDefault="00E85755" w:rsidP="00FD7679">
      <w:pPr>
        <w:rPr>
          <w:rFonts w:asciiTheme="majorHAnsi" w:eastAsiaTheme="minorHAnsi" w:hAnsiTheme="majorHAnsi"/>
          <w:b/>
          <w:bCs/>
          <w:sz w:val="24"/>
          <w:szCs w:val="24"/>
        </w:rPr>
      </w:pPr>
      <w:r w:rsidRPr="00E85755">
        <w:rPr>
          <w:rFonts w:asciiTheme="majorHAnsi" w:eastAsiaTheme="minorHAnsi" w:hAnsiTheme="majorHAnsi"/>
          <w:b/>
          <w:bCs/>
          <w:sz w:val="24"/>
          <w:szCs w:val="24"/>
        </w:rPr>
        <w:t>Pre</w:t>
      </w:r>
      <w:r w:rsidR="000C2EB0" w:rsidRPr="00E85755">
        <w:rPr>
          <w:rFonts w:asciiTheme="majorHAnsi" w:eastAsiaTheme="minorHAnsi" w:hAnsiTheme="majorHAnsi"/>
          <w:b/>
          <w:bCs/>
          <w:sz w:val="24"/>
          <w:szCs w:val="24"/>
        </w:rPr>
        <w:t>-R</w:t>
      </w:r>
      <w:r w:rsidR="005E032A" w:rsidRPr="00E85755">
        <w:rPr>
          <w:rFonts w:asciiTheme="majorHAnsi" w:eastAsiaTheme="minorHAnsi" w:hAnsiTheme="majorHAnsi"/>
          <w:b/>
          <w:bCs/>
          <w:sz w:val="24"/>
          <w:szCs w:val="24"/>
        </w:rPr>
        <w:t>equisites</w:t>
      </w:r>
      <w:r w:rsidR="000C2EB0" w:rsidRPr="00E85755">
        <w:rPr>
          <w:rFonts w:asciiTheme="majorHAnsi" w:eastAsiaTheme="minorHAnsi" w:hAnsiTheme="majorHAnsi"/>
          <w:b/>
          <w:bCs/>
          <w:sz w:val="24"/>
          <w:szCs w:val="24"/>
        </w:rPr>
        <w:t xml:space="preserve">: </w:t>
      </w:r>
      <w:r w:rsidRPr="00E85755">
        <w:rPr>
          <w:rFonts w:asciiTheme="majorHAnsi" w:eastAsiaTheme="minorHAnsi" w:hAnsiTheme="majorHAnsi"/>
          <w:bCs/>
          <w:sz w:val="24"/>
          <w:szCs w:val="24"/>
        </w:rPr>
        <w:t>Some background in artificial intelligence is recommended.</w:t>
      </w:r>
    </w:p>
    <w:p w14:paraId="50995A00" w14:textId="77777777" w:rsidR="00FD7679" w:rsidRPr="00E85755" w:rsidRDefault="00FD7679" w:rsidP="00FD7679">
      <w:pPr>
        <w:rPr>
          <w:rFonts w:asciiTheme="majorHAnsi" w:hAnsiTheme="majorHAnsi"/>
          <w:sz w:val="24"/>
          <w:szCs w:val="24"/>
        </w:rPr>
      </w:pPr>
    </w:p>
    <w:p w14:paraId="261E859F" w14:textId="673DF2EA" w:rsidR="00FD7679" w:rsidRPr="00E85755" w:rsidRDefault="00FD7679" w:rsidP="00FD7679">
      <w:pPr>
        <w:rPr>
          <w:rFonts w:asciiTheme="majorHAnsi" w:hAnsiTheme="majorHAnsi"/>
          <w:sz w:val="24"/>
          <w:szCs w:val="24"/>
        </w:rPr>
      </w:pPr>
      <w:r w:rsidRPr="00E85755">
        <w:rPr>
          <w:rFonts w:asciiTheme="majorHAnsi" w:hAnsiTheme="majorHAnsi"/>
          <w:b/>
          <w:sz w:val="24"/>
          <w:szCs w:val="24"/>
        </w:rPr>
        <w:t>Textbook</w:t>
      </w:r>
    </w:p>
    <w:p w14:paraId="60CE9426" w14:textId="6420E987" w:rsidR="00E85755" w:rsidRPr="00E85755" w:rsidRDefault="00C01E5B" w:rsidP="00E85755">
      <w:pPr>
        <w:pStyle w:val="ListParagraph"/>
        <w:numPr>
          <w:ilvl w:val="0"/>
          <w:numId w:val="5"/>
        </w:numPr>
        <w:rPr>
          <w:rFonts w:asciiTheme="majorHAnsi" w:hAnsiTheme="majorHAnsi"/>
          <w:sz w:val="24"/>
          <w:szCs w:val="24"/>
        </w:rPr>
      </w:pPr>
      <w:hyperlink r:id="rId8" w:history="1">
        <w:r w:rsidR="00E85755" w:rsidRPr="00E85755">
          <w:rPr>
            <w:rStyle w:val="Hyperlink"/>
            <w:rFonts w:asciiTheme="majorHAnsi" w:hAnsiTheme="majorHAnsi"/>
            <w:color w:val="auto"/>
            <w:sz w:val="24"/>
            <w:szCs w:val="24"/>
          </w:rPr>
          <w:t>Reinforcement Learning: An Introduction</w:t>
        </w:r>
      </w:hyperlink>
      <w:r w:rsidR="00E85755" w:rsidRPr="00E85755">
        <w:rPr>
          <w:rFonts w:asciiTheme="majorHAnsi" w:hAnsiTheme="majorHAnsi"/>
          <w:sz w:val="24"/>
          <w:szCs w:val="24"/>
        </w:rPr>
        <w:t xml:space="preserve">. Richard S. Sutton and Andrew G. </w:t>
      </w:r>
      <w:proofErr w:type="spellStart"/>
      <w:r w:rsidR="00E85755" w:rsidRPr="00E85755">
        <w:rPr>
          <w:rFonts w:asciiTheme="majorHAnsi" w:hAnsiTheme="majorHAnsi"/>
          <w:sz w:val="24"/>
          <w:szCs w:val="24"/>
        </w:rPr>
        <w:t>Barto</w:t>
      </w:r>
      <w:proofErr w:type="spellEnd"/>
      <w:r w:rsidR="00E85755" w:rsidRPr="00E85755">
        <w:rPr>
          <w:rFonts w:asciiTheme="majorHAnsi" w:hAnsiTheme="majorHAnsi"/>
          <w:sz w:val="24"/>
          <w:szCs w:val="24"/>
        </w:rPr>
        <w:t>. 1998.</w:t>
      </w:r>
    </w:p>
    <w:p w14:paraId="592B1065" w14:textId="207F9F58" w:rsidR="00E85755" w:rsidRPr="00E85755" w:rsidRDefault="00E85755" w:rsidP="00E85755">
      <w:pPr>
        <w:pStyle w:val="ListParagraph"/>
        <w:numPr>
          <w:ilvl w:val="0"/>
          <w:numId w:val="5"/>
        </w:numPr>
        <w:rPr>
          <w:rFonts w:asciiTheme="majorHAnsi" w:hAnsiTheme="majorHAnsi"/>
          <w:sz w:val="24"/>
          <w:szCs w:val="24"/>
        </w:rPr>
      </w:pPr>
      <w:r w:rsidRPr="00E85755">
        <w:rPr>
          <w:rFonts w:asciiTheme="majorHAnsi" w:hAnsiTheme="majorHAnsi"/>
          <w:sz w:val="24"/>
          <w:szCs w:val="24"/>
        </w:rPr>
        <w:t>http://www.cs.ualberta.ca/~sutton/book/the-book.html</w:t>
      </w:r>
    </w:p>
    <w:p w14:paraId="1CDC7199" w14:textId="77777777" w:rsidR="00FD7679" w:rsidRPr="00E85755" w:rsidRDefault="00FD7679" w:rsidP="00FD7679">
      <w:pPr>
        <w:rPr>
          <w:rFonts w:asciiTheme="majorHAnsi" w:hAnsiTheme="majorHAnsi"/>
          <w:b/>
          <w:sz w:val="24"/>
          <w:szCs w:val="24"/>
        </w:rPr>
      </w:pPr>
    </w:p>
    <w:p w14:paraId="4FFEB3E7" w14:textId="77777777" w:rsidR="000C2EB0" w:rsidRPr="00E85755" w:rsidRDefault="000C2EB0" w:rsidP="00FD7679">
      <w:pPr>
        <w:rPr>
          <w:rFonts w:asciiTheme="majorHAnsi" w:hAnsiTheme="majorHAnsi"/>
          <w:b/>
          <w:sz w:val="24"/>
          <w:szCs w:val="24"/>
        </w:rPr>
      </w:pPr>
      <w:r w:rsidRPr="00E85755">
        <w:rPr>
          <w:rFonts w:asciiTheme="majorHAnsi" w:hAnsiTheme="majorHAnsi"/>
          <w:b/>
          <w:sz w:val="24"/>
          <w:szCs w:val="24"/>
        </w:rPr>
        <w:t xml:space="preserve">Student Learning Outcomes </w:t>
      </w:r>
    </w:p>
    <w:p w14:paraId="79487D08" w14:textId="2B8B9588" w:rsidR="000E7EDE" w:rsidRPr="00E85755" w:rsidRDefault="000E7EDE" w:rsidP="000E7EDE">
      <w:pPr>
        <w:pStyle w:val="ListParagraph"/>
        <w:numPr>
          <w:ilvl w:val="0"/>
          <w:numId w:val="5"/>
        </w:numPr>
        <w:rPr>
          <w:rFonts w:asciiTheme="majorHAnsi" w:hAnsiTheme="majorHAnsi"/>
          <w:color w:val="262A2D"/>
          <w:sz w:val="24"/>
          <w:szCs w:val="24"/>
          <w:shd w:val="clear" w:color="auto" w:fill="FFFFFF"/>
        </w:rPr>
      </w:pPr>
      <w:r w:rsidRPr="00E85755">
        <w:rPr>
          <w:rFonts w:asciiTheme="majorHAnsi" w:hAnsiTheme="majorHAnsi"/>
          <w:color w:val="262A2D"/>
          <w:sz w:val="24"/>
          <w:szCs w:val="24"/>
          <w:shd w:val="clear" w:color="auto" w:fill="FFFFFF"/>
        </w:rPr>
        <w:t xml:space="preserve">Understanding the major challenge areas in </w:t>
      </w:r>
      <w:r w:rsidR="00E85755" w:rsidRPr="00E85755">
        <w:rPr>
          <w:rFonts w:asciiTheme="majorHAnsi" w:hAnsiTheme="majorHAnsi"/>
          <w:color w:val="262A2D"/>
          <w:sz w:val="24"/>
          <w:szCs w:val="24"/>
          <w:shd w:val="clear" w:color="auto" w:fill="FFFFFF"/>
        </w:rPr>
        <w:t>reinforcement learning</w:t>
      </w:r>
    </w:p>
    <w:p w14:paraId="6CF18D1F" w14:textId="347155CE" w:rsidR="000E7EDE" w:rsidRPr="00E85755" w:rsidRDefault="000E7EDE" w:rsidP="000E7EDE">
      <w:pPr>
        <w:pStyle w:val="ListParagraph"/>
        <w:numPr>
          <w:ilvl w:val="0"/>
          <w:numId w:val="5"/>
        </w:numPr>
        <w:rPr>
          <w:rFonts w:asciiTheme="majorHAnsi" w:hAnsiTheme="majorHAnsi"/>
          <w:color w:val="262A2D"/>
          <w:sz w:val="24"/>
          <w:szCs w:val="24"/>
          <w:shd w:val="clear" w:color="auto" w:fill="FFFFFF"/>
        </w:rPr>
      </w:pPr>
      <w:r w:rsidRPr="00E85755">
        <w:rPr>
          <w:rFonts w:asciiTheme="majorHAnsi" w:hAnsiTheme="majorHAnsi"/>
          <w:color w:val="262A2D"/>
          <w:sz w:val="24"/>
          <w:szCs w:val="24"/>
          <w:shd w:val="clear" w:color="auto" w:fill="FFFFFF"/>
        </w:rPr>
        <w:t xml:space="preserve">Ability to apply basic </w:t>
      </w:r>
      <w:r w:rsidR="00E85755" w:rsidRPr="00E85755">
        <w:rPr>
          <w:rFonts w:asciiTheme="majorHAnsi" w:hAnsiTheme="majorHAnsi"/>
          <w:color w:val="262A2D"/>
          <w:sz w:val="24"/>
          <w:szCs w:val="24"/>
          <w:shd w:val="clear" w:color="auto" w:fill="FFFFFF"/>
        </w:rPr>
        <w:t xml:space="preserve">reinforcement learning </w:t>
      </w:r>
      <w:r w:rsidRPr="00E85755">
        <w:rPr>
          <w:rFonts w:asciiTheme="majorHAnsi" w:hAnsiTheme="majorHAnsi"/>
          <w:color w:val="262A2D"/>
          <w:sz w:val="24"/>
          <w:szCs w:val="24"/>
          <w:shd w:val="clear" w:color="auto" w:fill="FFFFFF"/>
        </w:rPr>
        <w:t>algorithms to solve fundamental problems</w:t>
      </w:r>
    </w:p>
    <w:p w14:paraId="195F6215" w14:textId="77777777" w:rsidR="00E85755" w:rsidRPr="00E85755" w:rsidRDefault="00E85755" w:rsidP="00E85755">
      <w:pPr>
        <w:rPr>
          <w:rFonts w:asciiTheme="majorHAnsi" w:hAnsiTheme="majorHAnsi"/>
          <w:sz w:val="24"/>
          <w:szCs w:val="24"/>
        </w:rPr>
      </w:pPr>
    </w:p>
    <w:p w14:paraId="31187F45" w14:textId="77777777" w:rsidR="00E85755" w:rsidRDefault="00E85755" w:rsidP="00E85755">
      <w:pPr>
        <w:rPr>
          <w:rStyle w:val="Strong"/>
          <w:rFonts w:asciiTheme="majorHAnsi" w:hAnsiTheme="majorHAnsi"/>
          <w:color w:val="000000"/>
          <w:sz w:val="24"/>
          <w:szCs w:val="24"/>
        </w:rPr>
      </w:pPr>
    </w:p>
    <w:p w14:paraId="13D75854" w14:textId="77777777" w:rsidR="00E85755" w:rsidRDefault="00E85755" w:rsidP="00E85755">
      <w:pPr>
        <w:rPr>
          <w:rStyle w:val="Strong"/>
          <w:rFonts w:asciiTheme="majorHAnsi" w:hAnsiTheme="majorHAnsi"/>
          <w:color w:val="000000"/>
          <w:sz w:val="24"/>
          <w:szCs w:val="24"/>
        </w:rPr>
      </w:pPr>
    </w:p>
    <w:p w14:paraId="47645553" w14:textId="77777777" w:rsidR="00E85755" w:rsidRDefault="00E85755" w:rsidP="00E85755">
      <w:pPr>
        <w:rPr>
          <w:rStyle w:val="Strong"/>
          <w:rFonts w:asciiTheme="majorHAnsi" w:hAnsiTheme="majorHAnsi"/>
          <w:color w:val="000000"/>
          <w:sz w:val="24"/>
          <w:szCs w:val="24"/>
        </w:rPr>
      </w:pPr>
    </w:p>
    <w:p w14:paraId="6F2A1D94" w14:textId="77777777" w:rsidR="00E85755" w:rsidRDefault="00E85755" w:rsidP="00E85755">
      <w:pPr>
        <w:rPr>
          <w:rStyle w:val="Strong"/>
          <w:rFonts w:asciiTheme="majorHAnsi" w:hAnsiTheme="majorHAnsi"/>
          <w:color w:val="000000"/>
          <w:sz w:val="24"/>
          <w:szCs w:val="24"/>
        </w:rPr>
      </w:pPr>
    </w:p>
    <w:p w14:paraId="3DBD9B18" w14:textId="77777777" w:rsidR="00E85755" w:rsidRDefault="00E85755" w:rsidP="00E85755">
      <w:pPr>
        <w:rPr>
          <w:rStyle w:val="Strong"/>
          <w:rFonts w:asciiTheme="majorHAnsi" w:hAnsiTheme="majorHAnsi"/>
          <w:color w:val="000000"/>
          <w:sz w:val="24"/>
          <w:szCs w:val="24"/>
        </w:rPr>
      </w:pPr>
    </w:p>
    <w:p w14:paraId="2DF3C9F3" w14:textId="77777777" w:rsidR="00E85755" w:rsidRDefault="00E85755" w:rsidP="00E85755">
      <w:pPr>
        <w:rPr>
          <w:rStyle w:val="Strong"/>
          <w:rFonts w:asciiTheme="majorHAnsi" w:hAnsiTheme="majorHAnsi"/>
          <w:color w:val="000000"/>
          <w:sz w:val="24"/>
          <w:szCs w:val="24"/>
        </w:rPr>
      </w:pPr>
    </w:p>
    <w:p w14:paraId="7C974E22" w14:textId="77777777" w:rsidR="00E85755" w:rsidRDefault="00E85755" w:rsidP="00E85755">
      <w:pPr>
        <w:rPr>
          <w:rStyle w:val="Strong"/>
          <w:rFonts w:asciiTheme="majorHAnsi" w:hAnsiTheme="majorHAnsi"/>
          <w:color w:val="000000"/>
          <w:sz w:val="24"/>
          <w:szCs w:val="24"/>
        </w:rPr>
      </w:pPr>
    </w:p>
    <w:p w14:paraId="539D6CE8" w14:textId="77777777" w:rsidR="00E85755" w:rsidRDefault="00E85755" w:rsidP="00E85755">
      <w:pPr>
        <w:rPr>
          <w:rStyle w:val="Strong"/>
          <w:rFonts w:asciiTheme="majorHAnsi" w:hAnsiTheme="majorHAnsi"/>
          <w:color w:val="000000"/>
          <w:sz w:val="24"/>
          <w:szCs w:val="24"/>
        </w:rPr>
      </w:pPr>
    </w:p>
    <w:p w14:paraId="5967D22D" w14:textId="77777777" w:rsidR="00E85755" w:rsidRDefault="00E85755" w:rsidP="00E85755">
      <w:pPr>
        <w:rPr>
          <w:rStyle w:val="Strong"/>
          <w:rFonts w:asciiTheme="majorHAnsi" w:hAnsiTheme="majorHAnsi"/>
          <w:color w:val="000000"/>
          <w:sz w:val="24"/>
          <w:szCs w:val="24"/>
        </w:rPr>
      </w:pPr>
    </w:p>
    <w:p w14:paraId="3EC416DD" w14:textId="77777777" w:rsidR="00FC577B" w:rsidRDefault="00FC577B" w:rsidP="00E85755">
      <w:pPr>
        <w:rPr>
          <w:rStyle w:val="Strong"/>
          <w:rFonts w:asciiTheme="majorHAnsi" w:hAnsiTheme="majorHAnsi"/>
          <w:b w:val="0"/>
          <w:color w:val="000000"/>
          <w:sz w:val="24"/>
          <w:szCs w:val="24"/>
        </w:rPr>
      </w:pPr>
    </w:p>
    <w:p w14:paraId="7EF6F6A3" w14:textId="77777777" w:rsidR="00E85755" w:rsidRPr="00E85755" w:rsidRDefault="00E85755" w:rsidP="00E85755">
      <w:pPr>
        <w:rPr>
          <w:rStyle w:val="Strong"/>
          <w:rFonts w:asciiTheme="majorHAnsi" w:hAnsiTheme="majorHAnsi"/>
          <w:b w:val="0"/>
          <w:color w:val="000000"/>
          <w:sz w:val="24"/>
          <w:szCs w:val="24"/>
        </w:rPr>
      </w:pPr>
      <w:r w:rsidRPr="00E85755">
        <w:rPr>
          <w:rStyle w:val="Strong"/>
          <w:rFonts w:asciiTheme="majorHAnsi" w:hAnsiTheme="majorHAnsi"/>
          <w:b w:val="0"/>
          <w:color w:val="000000"/>
          <w:sz w:val="24"/>
          <w:szCs w:val="24"/>
        </w:rPr>
        <w:lastRenderedPageBreak/>
        <w:t>Grades will be based on the following (subject to change, with notice):</w:t>
      </w:r>
    </w:p>
    <w:p w14:paraId="159080CA" w14:textId="77777777" w:rsidR="00E85755" w:rsidRDefault="00E85755" w:rsidP="00E85755">
      <w:pPr>
        <w:rPr>
          <w:rStyle w:val="Strong"/>
          <w:rFonts w:asciiTheme="majorHAnsi" w:hAnsiTheme="majorHAnsi"/>
          <w:color w:val="000000"/>
          <w:sz w:val="24"/>
          <w:szCs w:val="24"/>
        </w:rPr>
      </w:pPr>
    </w:p>
    <w:p w14:paraId="41C81269" w14:textId="6360D9CD" w:rsidR="00E85755" w:rsidRPr="00E85755" w:rsidRDefault="00E85755" w:rsidP="00E85755">
      <w:pPr>
        <w:rPr>
          <w:rFonts w:asciiTheme="majorHAnsi" w:hAnsiTheme="majorHAnsi"/>
          <w:color w:val="000000"/>
          <w:sz w:val="24"/>
          <w:szCs w:val="24"/>
        </w:rPr>
      </w:pPr>
      <w:r w:rsidRPr="00E85755">
        <w:rPr>
          <w:rStyle w:val="Strong"/>
          <w:rFonts w:asciiTheme="majorHAnsi" w:hAnsiTheme="majorHAnsi"/>
          <w:color w:val="000000"/>
          <w:sz w:val="24"/>
          <w:szCs w:val="24"/>
        </w:rPr>
        <w:t>Written responses to the readings (15%):</w:t>
      </w:r>
    </w:p>
    <w:p w14:paraId="1B53C9E5" w14:textId="267BBE92" w:rsidR="00FC577B" w:rsidRPr="00FC577B" w:rsidRDefault="00E85755" w:rsidP="00FC577B">
      <w:pPr>
        <w:pStyle w:val="Heading5"/>
        <w:shd w:val="clear" w:color="auto" w:fill="FFFFFF"/>
        <w:spacing w:before="0" w:after="75" w:line="300" w:lineRule="atLeast"/>
        <w:rPr>
          <w:rFonts w:eastAsia="Times New Roman" w:cs="Times New Roman"/>
          <w:color w:val="484A4C"/>
          <w:sz w:val="24"/>
          <w:szCs w:val="24"/>
        </w:rPr>
      </w:pPr>
      <w:r w:rsidRPr="00E85755">
        <w:rPr>
          <w:color w:val="000000"/>
          <w:sz w:val="24"/>
          <w:szCs w:val="24"/>
        </w:rPr>
        <w:t xml:space="preserve">By 3pm on the afternoon before a class </w:t>
      </w:r>
      <w:r w:rsidRPr="00FC577B">
        <w:rPr>
          <w:color w:val="000000"/>
          <w:sz w:val="24"/>
          <w:szCs w:val="24"/>
        </w:rPr>
        <w:t>with a new reading assignment due, everyone must submit a brief question or comment about the readings</w:t>
      </w:r>
      <w:r w:rsidR="00D41914">
        <w:rPr>
          <w:color w:val="000000"/>
          <w:sz w:val="24"/>
          <w:szCs w:val="24"/>
        </w:rPr>
        <w:t>.</w:t>
      </w:r>
      <w:r w:rsidRPr="00FC577B">
        <w:rPr>
          <w:b/>
          <w:bCs/>
          <w:color w:val="000000"/>
          <w:sz w:val="24"/>
          <w:szCs w:val="24"/>
        </w:rPr>
        <w:t xml:space="preserve"> </w:t>
      </w:r>
      <w:r w:rsidRPr="00FC577B">
        <w:rPr>
          <w:bCs/>
          <w:color w:val="000000"/>
          <w:sz w:val="24"/>
          <w:szCs w:val="24"/>
        </w:rPr>
        <w:t xml:space="preserve">If you are the first person to post, please start a new </w:t>
      </w:r>
      <w:r w:rsidR="00FC577B" w:rsidRPr="00FC577B">
        <w:rPr>
          <w:bCs/>
          <w:color w:val="000000"/>
          <w:sz w:val="24"/>
          <w:szCs w:val="24"/>
        </w:rPr>
        <w:t xml:space="preserve">“note,” post it to “entire class” and enter the summary as “Reading Response for </w:t>
      </w:r>
      <w:r w:rsidR="00FC577B" w:rsidRPr="00FC577B">
        <w:rPr>
          <w:bCs/>
          <w:i/>
          <w:color w:val="000000"/>
          <w:sz w:val="24"/>
          <w:szCs w:val="24"/>
        </w:rPr>
        <w:t>date</w:t>
      </w:r>
      <w:r w:rsidR="00FC577B" w:rsidRPr="00FC577B">
        <w:rPr>
          <w:bCs/>
          <w:color w:val="000000"/>
          <w:sz w:val="24"/>
          <w:szCs w:val="24"/>
        </w:rPr>
        <w:t>”. If someone has already started a note for a given class, please “</w:t>
      </w:r>
      <w:r w:rsidR="00FC577B" w:rsidRPr="00FC577B">
        <w:rPr>
          <w:rFonts w:eastAsia="Times New Roman" w:cs="Times New Roman"/>
          <w:color w:val="484A4C"/>
          <w:sz w:val="24"/>
          <w:szCs w:val="24"/>
        </w:rPr>
        <w:t xml:space="preserve">Start a new </w:t>
      </w:r>
      <w:proofErr w:type="spellStart"/>
      <w:r w:rsidR="00FC577B" w:rsidRPr="00FC577B">
        <w:rPr>
          <w:rFonts w:eastAsia="Times New Roman" w:cs="Times New Roman"/>
          <w:color w:val="484A4C"/>
          <w:sz w:val="24"/>
          <w:szCs w:val="24"/>
        </w:rPr>
        <w:t>followup</w:t>
      </w:r>
      <w:proofErr w:type="spellEnd"/>
      <w:r w:rsidR="00FC577B" w:rsidRPr="00FC577B">
        <w:rPr>
          <w:rFonts w:eastAsia="Times New Roman" w:cs="Times New Roman"/>
          <w:color w:val="484A4C"/>
          <w:sz w:val="24"/>
          <w:szCs w:val="24"/>
        </w:rPr>
        <w:t xml:space="preserve"> discussion”</w:t>
      </w:r>
      <w:r w:rsidR="00FC577B">
        <w:rPr>
          <w:rFonts w:eastAsia="Times New Roman" w:cs="Times New Roman"/>
          <w:color w:val="484A4C"/>
          <w:sz w:val="24"/>
          <w:szCs w:val="24"/>
        </w:rPr>
        <w:t xml:space="preserve"> to group the class</w:t>
      </w:r>
      <w:r w:rsidR="00FC577B" w:rsidRPr="00FC577B">
        <w:rPr>
          <w:rFonts w:eastAsia="Times New Roman" w:cs="Times New Roman"/>
          <w:color w:val="484A4C"/>
          <w:sz w:val="24"/>
          <w:szCs w:val="24"/>
        </w:rPr>
        <w:t>’s responses together.</w:t>
      </w:r>
    </w:p>
    <w:p w14:paraId="33771BF0" w14:textId="047968B4" w:rsidR="00E85755" w:rsidRPr="00FC577B" w:rsidRDefault="00E85755" w:rsidP="00E85755">
      <w:pPr>
        <w:rPr>
          <w:rFonts w:asciiTheme="majorHAnsi" w:hAnsiTheme="majorHAnsi"/>
          <w:color w:val="000000"/>
          <w:sz w:val="24"/>
          <w:szCs w:val="24"/>
        </w:rPr>
      </w:pPr>
      <w:r w:rsidRPr="00FC577B">
        <w:rPr>
          <w:rFonts w:asciiTheme="majorHAnsi" w:hAnsiTheme="majorHAnsi"/>
          <w:b/>
          <w:bCs/>
          <w:color w:val="000000"/>
          <w:sz w:val="24"/>
          <w:szCs w:val="24"/>
        </w:rPr>
        <w:t xml:space="preserve"> </w:t>
      </w:r>
      <w:r w:rsidRPr="00FC577B">
        <w:rPr>
          <w:rFonts w:asciiTheme="majorHAnsi" w:hAnsiTheme="majorHAnsi"/>
          <w:color w:val="000000"/>
          <w:sz w:val="24"/>
          <w:szCs w:val="24"/>
        </w:rPr>
        <w:t>In some cases, specific questions may be posted along with the readings. But in general, it is free form. Credit will be based on evidence that you have done the readings carefully. Acceptable responses include (but are not limited to):</w:t>
      </w:r>
    </w:p>
    <w:p w14:paraId="7B779F33" w14:textId="77777777" w:rsidR="00E85755" w:rsidRPr="00FC577B" w:rsidRDefault="00E85755" w:rsidP="00E85755">
      <w:pPr>
        <w:ind w:left="720"/>
        <w:rPr>
          <w:rFonts w:asciiTheme="majorHAnsi" w:hAnsiTheme="majorHAnsi"/>
          <w:color w:val="000000"/>
          <w:sz w:val="24"/>
          <w:szCs w:val="24"/>
        </w:rPr>
      </w:pPr>
      <w:proofErr w:type="gramStart"/>
      <w:r w:rsidRPr="00FC577B">
        <w:rPr>
          <w:rFonts w:asciiTheme="majorHAnsi" w:hAnsiTheme="majorHAnsi"/>
          <w:color w:val="000000"/>
          <w:sz w:val="24"/>
          <w:szCs w:val="24"/>
        </w:rPr>
        <w:t>  Insightful</w:t>
      </w:r>
      <w:proofErr w:type="gramEnd"/>
      <w:r w:rsidRPr="00FC577B">
        <w:rPr>
          <w:rFonts w:asciiTheme="majorHAnsi" w:hAnsiTheme="majorHAnsi"/>
          <w:color w:val="000000"/>
          <w:sz w:val="24"/>
          <w:szCs w:val="24"/>
        </w:rPr>
        <w:t xml:space="preserve"> questions;</w:t>
      </w:r>
    </w:p>
    <w:p w14:paraId="37235FA3" w14:textId="77777777" w:rsidR="00E85755" w:rsidRPr="00E85755" w:rsidRDefault="00E85755" w:rsidP="00E85755">
      <w:pPr>
        <w:ind w:left="720"/>
        <w:rPr>
          <w:rFonts w:asciiTheme="majorHAnsi" w:hAnsiTheme="majorHAnsi"/>
          <w:color w:val="000000"/>
          <w:sz w:val="24"/>
          <w:szCs w:val="24"/>
        </w:rPr>
      </w:pPr>
      <w:proofErr w:type="gramStart"/>
      <w:r w:rsidRPr="00FC577B">
        <w:rPr>
          <w:rFonts w:asciiTheme="majorHAnsi" w:hAnsiTheme="majorHAnsi"/>
          <w:color w:val="000000"/>
          <w:sz w:val="24"/>
          <w:szCs w:val="24"/>
        </w:rPr>
        <w:t>  Clarification</w:t>
      </w:r>
      <w:proofErr w:type="gramEnd"/>
      <w:r w:rsidRPr="00FC577B">
        <w:rPr>
          <w:rFonts w:asciiTheme="majorHAnsi" w:hAnsiTheme="majorHAnsi"/>
          <w:color w:val="000000"/>
          <w:sz w:val="24"/>
          <w:szCs w:val="24"/>
        </w:rPr>
        <w:t xml:space="preserve"> questions about </w:t>
      </w:r>
      <w:r w:rsidRPr="00E85755">
        <w:rPr>
          <w:rFonts w:asciiTheme="majorHAnsi" w:hAnsiTheme="majorHAnsi"/>
          <w:color w:val="000000"/>
          <w:sz w:val="24"/>
          <w:szCs w:val="24"/>
        </w:rPr>
        <w:t>ambiguities;</w:t>
      </w:r>
    </w:p>
    <w:p w14:paraId="6318D0A5"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Comments</w:t>
      </w:r>
      <w:proofErr w:type="gramEnd"/>
      <w:r w:rsidRPr="00E85755">
        <w:rPr>
          <w:rFonts w:asciiTheme="majorHAnsi" w:hAnsiTheme="majorHAnsi"/>
          <w:color w:val="000000"/>
          <w:sz w:val="24"/>
          <w:szCs w:val="24"/>
        </w:rPr>
        <w:t xml:space="preserve"> about the relation of the reading to previous readings;</w:t>
      </w:r>
    </w:p>
    <w:p w14:paraId="4A094160"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Solutions</w:t>
      </w:r>
      <w:proofErr w:type="gramEnd"/>
      <w:r w:rsidRPr="00E85755">
        <w:rPr>
          <w:rFonts w:asciiTheme="majorHAnsi" w:hAnsiTheme="majorHAnsi"/>
          <w:color w:val="000000"/>
          <w:sz w:val="24"/>
          <w:szCs w:val="24"/>
        </w:rPr>
        <w:t xml:space="preserve"> to problems or exercises posed in the readings;</w:t>
      </w:r>
    </w:p>
    <w:p w14:paraId="601DEE3E"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Critiques</w:t>
      </w:r>
      <w:proofErr w:type="gramEnd"/>
      <w:r w:rsidRPr="00E85755">
        <w:rPr>
          <w:rFonts w:asciiTheme="majorHAnsi" w:hAnsiTheme="majorHAnsi"/>
          <w:color w:val="000000"/>
          <w:sz w:val="24"/>
          <w:szCs w:val="24"/>
        </w:rPr>
        <w:t>;</w:t>
      </w:r>
    </w:p>
    <w:p w14:paraId="7749AFB7"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Thoughts</w:t>
      </w:r>
      <w:proofErr w:type="gramEnd"/>
      <w:r w:rsidRPr="00E85755">
        <w:rPr>
          <w:rFonts w:asciiTheme="majorHAnsi" w:hAnsiTheme="majorHAnsi"/>
          <w:color w:val="000000"/>
          <w:sz w:val="24"/>
          <w:szCs w:val="24"/>
        </w:rPr>
        <w:t xml:space="preserve"> on what you would like to learn about in more detail;</w:t>
      </w:r>
    </w:p>
    <w:p w14:paraId="60E6EE99"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Possible</w:t>
      </w:r>
      <w:proofErr w:type="gramEnd"/>
      <w:r w:rsidRPr="00E85755">
        <w:rPr>
          <w:rFonts w:asciiTheme="majorHAnsi" w:hAnsiTheme="majorHAnsi"/>
          <w:color w:val="000000"/>
          <w:sz w:val="24"/>
          <w:szCs w:val="24"/>
        </w:rPr>
        <w:t xml:space="preserve"> extensions or related studies;</w:t>
      </w:r>
    </w:p>
    <w:p w14:paraId="165C4BCF" w14:textId="1E028907" w:rsid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Thoughts</w:t>
      </w:r>
      <w:proofErr w:type="gramEnd"/>
      <w:r w:rsidRPr="00E85755">
        <w:rPr>
          <w:rFonts w:asciiTheme="majorHAnsi" w:hAnsiTheme="majorHAnsi"/>
          <w:color w:val="000000"/>
          <w:sz w:val="24"/>
          <w:szCs w:val="24"/>
        </w:rPr>
        <w:t xml:space="preserve"> on the paper's importance; </w:t>
      </w:r>
    </w:p>
    <w:p w14:paraId="0D872811" w14:textId="3B85FB32" w:rsidR="00FC577B" w:rsidRPr="00E85755" w:rsidRDefault="00FC577B"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xml:space="preserve">  </w:t>
      </w:r>
      <w:r>
        <w:rPr>
          <w:rFonts w:asciiTheme="majorHAnsi" w:hAnsiTheme="majorHAnsi"/>
          <w:color w:val="000000"/>
          <w:sz w:val="24"/>
          <w:szCs w:val="24"/>
        </w:rPr>
        <w:t>Responses</w:t>
      </w:r>
      <w:proofErr w:type="gramEnd"/>
      <w:r>
        <w:rPr>
          <w:rFonts w:asciiTheme="majorHAnsi" w:hAnsiTheme="majorHAnsi"/>
          <w:color w:val="000000"/>
          <w:sz w:val="24"/>
          <w:szCs w:val="24"/>
        </w:rPr>
        <w:t xml:space="preserve"> to other people’s written response; and </w:t>
      </w:r>
    </w:p>
    <w:p w14:paraId="6DD51113" w14:textId="77777777" w:rsidR="00E85755" w:rsidRPr="00E85755" w:rsidRDefault="00E85755" w:rsidP="00E85755">
      <w:pPr>
        <w:ind w:left="720"/>
        <w:rPr>
          <w:rFonts w:asciiTheme="majorHAnsi" w:hAnsiTheme="majorHAnsi"/>
          <w:color w:val="000000"/>
          <w:sz w:val="24"/>
          <w:szCs w:val="24"/>
        </w:rPr>
      </w:pPr>
      <w:proofErr w:type="gramStart"/>
      <w:r w:rsidRPr="00E85755">
        <w:rPr>
          <w:rFonts w:asciiTheme="majorHAnsi" w:hAnsiTheme="majorHAnsi"/>
          <w:color w:val="000000"/>
          <w:sz w:val="24"/>
          <w:szCs w:val="24"/>
        </w:rPr>
        <w:t>  Summaries</w:t>
      </w:r>
      <w:proofErr w:type="gramEnd"/>
      <w:r w:rsidRPr="00E85755">
        <w:rPr>
          <w:rFonts w:asciiTheme="majorHAnsi" w:hAnsiTheme="majorHAnsi"/>
          <w:color w:val="000000"/>
          <w:sz w:val="24"/>
          <w:szCs w:val="24"/>
        </w:rPr>
        <w:t xml:space="preserve"> of the most important things you learned.</w:t>
      </w:r>
    </w:p>
    <w:p w14:paraId="21FCEDAE" w14:textId="01340B2C" w:rsidR="00E85755" w:rsidRPr="00E85755" w:rsidRDefault="00E85755" w:rsidP="00E85755">
      <w:pPr>
        <w:rPr>
          <w:rFonts w:asciiTheme="majorHAnsi" w:hAnsiTheme="majorHAnsi"/>
          <w:color w:val="000000"/>
          <w:sz w:val="24"/>
          <w:szCs w:val="24"/>
        </w:rPr>
      </w:pPr>
      <w:r w:rsidRPr="00E85755">
        <w:rPr>
          <w:rFonts w:asciiTheme="majorHAnsi" w:hAnsiTheme="majorHAnsi"/>
          <w:color w:val="000000"/>
          <w:sz w:val="24"/>
          <w:szCs w:val="24"/>
        </w:rPr>
        <w:t xml:space="preserve">You can see example responses from a different class </w:t>
      </w:r>
      <w:hyperlink r:id="rId9" w:history="1">
        <w:r w:rsidRPr="00E85755">
          <w:rPr>
            <w:rStyle w:val="Hyperlink"/>
            <w:rFonts w:asciiTheme="majorHAnsi" w:hAnsiTheme="majorHAnsi"/>
            <w:sz w:val="24"/>
            <w:szCs w:val="24"/>
          </w:rPr>
          <w:t>here</w:t>
        </w:r>
      </w:hyperlink>
      <w:r w:rsidRPr="00E85755">
        <w:rPr>
          <w:rFonts w:asciiTheme="majorHAnsi" w:hAnsiTheme="majorHAnsi"/>
          <w:color w:val="000000"/>
          <w:sz w:val="24"/>
          <w:szCs w:val="24"/>
        </w:rPr>
        <w:t>.</w:t>
      </w:r>
    </w:p>
    <w:p w14:paraId="639A0DD3" w14:textId="77777777" w:rsidR="00E85755" w:rsidRPr="00E85755" w:rsidRDefault="00E85755" w:rsidP="00E85755">
      <w:pPr>
        <w:rPr>
          <w:rStyle w:val="Strong"/>
          <w:rFonts w:asciiTheme="majorHAnsi" w:hAnsiTheme="majorHAnsi"/>
          <w:color w:val="000000"/>
          <w:sz w:val="24"/>
          <w:szCs w:val="24"/>
        </w:rPr>
      </w:pPr>
    </w:p>
    <w:p w14:paraId="7F36F5B6" w14:textId="77777777" w:rsidR="00E85755" w:rsidRPr="00E85755" w:rsidRDefault="00E85755" w:rsidP="00E85755">
      <w:pPr>
        <w:rPr>
          <w:rFonts w:asciiTheme="majorHAnsi" w:hAnsiTheme="majorHAnsi"/>
          <w:color w:val="000000"/>
          <w:sz w:val="24"/>
          <w:szCs w:val="24"/>
        </w:rPr>
      </w:pPr>
      <w:r w:rsidRPr="00E85755">
        <w:rPr>
          <w:rStyle w:val="Strong"/>
          <w:rFonts w:asciiTheme="majorHAnsi" w:hAnsiTheme="majorHAnsi"/>
          <w:color w:val="000000"/>
          <w:sz w:val="24"/>
          <w:szCs w:val="24"/>
        </w:rPr>
        <w:t>Class participation (15%):</w:t>
      </w:r>
    </w:p>
    <w:p w14:paraId="7A7D4E96" w14:textId="77777777" w:rsidR="00E85755" w:rsidRPr="00E85755" w:rsidRDefault="00E85755" w:rsidP="00E85755">
      <w:pPr>
        <w:rPr>
          <w:rFonts w:asciiTheme="majorHAnsi" w:hAnsiTheme="majorHAnsi"/>
          <w:color w:val="000000"/>
          <w:sz w:val="24"/>
          <w:szCs w:val="24"/>
        </w:rPr>
      </w:pPr>
      <w:r w:rsidRPr="00E85755">
        <w:rPr>
          <w:rFonts w:asciiTheme="majorHAnsi" w:hAnsiTheme="majorHAnsi"/>
          <w:color w:val="000000"/>
          <w:sz w:val="24"/>
          <w:szCs w:val="24"/>
        </w:rPr>
        <w:t>Students are expected to be present in class having completed the readings and participate actively in the discussions.</w:t>
      </w:r>
    </w:p>
    <w:p w14:paraId="449D4763" w14:textId="77777777" w:rsidR="00E85755" w:rsidRPr="00E85755" w:rsidRDefault="00E85755" w:rsidP="00E85755">
      <w:pPr>
        <w:rPr>
          <w:rStyle w:val="Strong"/>
          <w:rFonts w:asciiTheme="majorHAnsi" w:hAnsiTheme="majorHAnsi"/>
          <w:color w:val="000000"/>
          <w:sz w:val="24"/>
          <w:szCs w:val="24"/>
        </w:rPr>
      </w:pPr>
    </w:p>
    <w:p w14:paraId="343CB9EB" w14:textId="77777777" w:rsidR="00E85755" w:rsidRPr="00E85755" w:rsidRDefault="00E85755" w:rsidP="00E85755">
      <w:pPr>
        <w:rPr>
          <w:rFonts w:asciiTheme="majorHAnsi" w:hAnsiTheme="majorHAnsi"/>
          <w:color w:val="000000"/>
          <w:sz w:val="24"/>
          <w:szCs w:val="24"/>
        </w:rPr>
      </w:pPr>
      <w:r w:rsidRPr="00E85755">
        <w:rPr>
          <w:rStyle w:val="Strong"/>
          <w:rFonts w:asciiTheme="majorHAnsi" w:hAnsiTheme="majorHAnsi"/>
          <w:color w:val="000000"/>
          <w:sz w:val="24"/>
          <w:szCs w:val="24"/>
        </w:rPr>
        <w:t>Oral presentation/discussion moderation (10%):</w:t>
      </w:r>
    </w:p>
    <w:p w14:paraId="18B535BB" w14:textId="5817C42E" w:rsidR="00E85755" w:rsidRPr="00E85755" w:rsidRDefault="00E85755" w:rsidP="00E85755">
      <w:pPr>
        <w:rPr>
          <w:rFonts w:asciiTheme="majorHAnsi" w:hAnsiTheme="majorHAnsi"/>
          <w:color w:val="000000"/>
          <w:sz w:val="24"/>
          <w:szCs w:val="24"/>
        </w:rPr>
      </w:pPr>
      <w:r w:rsidRPr="00E85755">
        <w:rPr>
          <w:rFonts w:asciiTheme="majorHAnsi" w:hAnsiTheme="majorHAnsi"/>
          <w:color w:val="000000"/>
          <w:sz w:val="24"/>
          <w:szCs w:val="24"/>
        </w:rPr>
        <w:t xml:space="preserve">Each student will be expected to lead a discussion on one of the readings. The discussion can begin with a brief summary/overview of the important points in the readings, but the assumption is to be that everyone has already completed the readings. The student may either present material related to the readings (perhaps from an outside source) or moderate a class discussion about the readings. In the latter case, the student must be prepared to keep the </w:t>
      </w:r>
      <w:r w:rsidRPr="00FC577B">
        <w:rPr>
          <w:rFonts w:asciiTheme="majorHAnsi" w:hAnsiTheme="majorHAnsi"/>
          <w:color w:val="000000"/>
          <w:sz w:val="24"/>
          <w:szCs w:val="24"/>
        </w:rPr>
        <w:t>conversation flowing. Here are some</w:t>
      </w:r>
      <w:r w:rsidRPr="00FC577B">
        <w:rPr>
          <w:rStyle w:val="apple-converted-space"/>
          <w:rFonts w:asciiTheme="majorHAnsi" w:hAnsiTheme="majorHAnsi"/>
          <w:color w:val="000000"/>
          <w:sz w:val="24"/>
          <w:szCs w:val="24"/>
        </w:rPr>
        <w:t> </w:t>
      </w:r>
      <w:hyperlink r:id="rId10" w:history="1">
        <w:r w:rsidRPr="00FC577B">
          <w:rPr>
            <w:rStyle w:val="Hyperlink"/>
            <w:rFonts w:asciiTheme="majorHAnsi" w:hAnsiTheme="majorHAnsi"/>
            <w:sz w:val="24"/>
            <w:szCs w:val="24"/>
          </w:rPr>
          <w:t>tips on leading a discussion</w:t>
        </w:r>
      </w:hyperlink>
      <w:r w:rsidRPr="00FC577B">
        <w:rPr>
          <w:rFonts w:asciiTheme="majorHAnsi" w:hAnsiTheme="majorHAnsi"/>
          <w:color w:val="000000"/>
          <w:sz w:val="24"/>
          <w:szCs w:val="24"/>
        </w:rPr>
        <w:t>. It is</w:t>
      </w:r>
      <w:r w:rsidRPr="00FC577B">
        <w:rPr>
          <w:rStyle w:val="apple-converted-space"/>
          <w:rFonts w:asciiTheme="majorHAnsi" w:hAnsiTheme="majorHAnsi"/>
          <w:color w:val="000000"/>
          <w:sz w:val="24"/>
          <w:szCs w:val="24"/>
        </w:rPr>
        <w:t> </w:t>
      </w:r>
      <w:r w:rsidRPr="00FC577B">
        <w:rPr>
          <w:rFonts w:asciiTheme="majorHAnsi" w:hAnsiTheme="majorHAnsi"/>
          <w:bCs/>
          <w:color w:val="000000"/>
          <w:sz w:val="24"/>
          <w:szCs w:val="24"/>
        </w:rPr>
        <w:t>required</w:t>
      </w:r>
      <w:r w:rsidRPr="00FC577B">
        <w:rPr>
          <w:rStyle w:val="apple-converted-space"/>
          <w:rFonts w:asciiTheme="majorHAnsi" w:hAnsiTheme="majorHAnsi"/>
          <w:color w:val="000000"/>
          <w:sz w:val="24"/>
          <w:szCs w:val="24"/>
        </w:rPr>
        <w:t> </w:t>
      </w:r>
      <w:r w:rsidRPr="00FC577B">
        <w:rPr>
          <w:rFonts w:asciiTheme="majorHAnsi" w:hAnsiTheme="majorHAnsi"/>
          <w:color w:val="000000"/>
          <w:sz w:val="24"/>
          <w:szCs w:val="24"/>
        </w:rPr>
        <w:t xml:space="preserve">that you present your plan for the discussion, including any slides you intend to show, to Matt </w:t>
      </w:r>
      <w:r w:rsidRPr="00FC577B">
        <w:rPr>
          <w:rFonts w:asciiTheme="majorHAnsi" w:hAnsiTheme="majorHAnsi"/>
          <w:bCs/>
          <w:color w:val="000000"/>
          <w:sz w:val="24"/>
          <w:szCs w:val="24"/>
        </w:rPr>
        <w:t>at least three nights prior to your discussion</w:t>
      </w:r>
      <w:r w:rsidRPr="00E85755">
        <w:rPr>
          <w:rFonts w:asciiTheme="majorHAnsi" w:hAnsiTheme="majorHAnsi"/>
          <w:color w:val="000000"/>
          <w:sz w:val="24"/>
          <w:szCs w:val="24"/>
        </w:rPr>
        <w:t xml:space="preserve">. </w:t>
      </w:r>
    </w:p>
    <w:p w14:paraId="22CDFEC4" w14:textId="77777777" w:rsidR="00E85755" w:rsidRPr="00E85755" w:rsidRDefault="00E85755" w:rsidP="00E85755">
      <w:pPr>
        <w:rPr>
          <w:rFonts w:asciiTheme="majorHAnsi" w:hAnsiTheme="majorHAnsi"/>
          <w:color w:val="000000"/>
          <w:sz w:val="24"/>
          <w:szCs w:val="24"/>
        </w:rPr>
      </w:pPr>
    </w:p>
    <w:p w14:paraId="7ADAF3BD" w14:textId="77777777" w:rsidR="00E85755" w:rsidRPr="00E85755" w:rsidRDefault="00E85755" w:rsidP="00E85755">
      <w:pPr>
        <w:rPr>
          <w:rFonts w:asciiTheme="majorHAnsi" w:hAnsiTheme="majorHAnsi"/>
          <w:color w:val="000000"/>
          <w:sz w:val="24"/>
          <w:szCs w:val="24"/>
        </w:rPr>
      </w:pPr>
      <w:r w:rsidRPr="00E85755">
        <w:rPr>
          <w:rStyle w:val="Strong"/>
          <w:rFonts w:asciiTheme="majorHAnsi" w:hAnsiTheme="majorHAnsi"/>
          <w:color w:val="000000"/>
          <w:sz w:val="24"/>
          <w:szCs w:val="24"/>
        </w:rPr>
        <w:t>Preliminary programming exercises (4) (20%):</w:t>
      </w:r>
    </w:p>
    <w:p w14:paraId="53967768" w14:textId="196C7D74" w:rsidR="00E85755" w:rsidRPr="00FC577B" w:rsidRDefault="00E85755" w:rsidP="00E85755">
      <w:pPr>
        <w:rPr>
          <w:rFonts w:asciiTheme="majorHAnsi" w:hAnsiTheme="majorHAnsi"/>
          <w:bCs/>
          <w:color w:val="000000"/>
          <w:sz w:val="24"/>
          <w:szCs w:val="24"/>
        </w:rPr>
      </w:pPr>
      <w:r w:rsidRPr="00E85755">
        <w:rPr>
          <w:rFonts w:asciiTheme="majorHAnsi" w:hAnsiTheme="majorHAnsi"/>
          <w:color w:val="000000"/>
          <w:sz w:val="24"/>
          <w:szCs w:val="24"/>
        </w:rPr>
        <w:t>Each student will be required to complete four minor programming assignments</w:t>
      </w:r>
      <w:r w:rsidR="0098043C">
        <w:rPr>
          <w:rFonts w:asciiTheme="majorHAnsi" w:hAnsiTheme="majorHAnsi"/>
          <w:color w:val="000000"/>
          <w:sz w:val="24"/>
          <w:szCs w:val="24"/>
        </w:rPr>
        <w:t>.</w:t>
      </w:r>
      <w:r w:rsidRPr="00E85755">
        <w:rPr>
          <w:rFonts w:asciiTheme="majorHAnsi" w:hAnsiTheme="majorHAnsi"/>
          <w:color w:val="000000"/>
          <w:sz w:val="24"/>
          <w:szCs w:val="24"/>
        </w:rPr>
        <w:t xml:space="preserve"> </w:t>
      </w:r>
      <w:r w:rsidR="0098043C">
        <w:rPr>
          <w:rFonts w:asciiTheme="majorHAnsi" w:hAnsiTheme="majorHAnsi"/>
          <w:color w:val="000000"/>
          <w:sz w:val="24"/>
          <w:szCs w:val="24"/>
        </w:rPr>
        <w:t xml:space="preserve">Matt will suggest 4 exercises, but students may choose to substitute their own exercise (with permission from Matt). </w:t>
      </w:r>
      <w:r w:rsidRPr="00E85755">
        <w:rPr>
          <w:rFonts w:asciiTheme="majorHAnsi" w:hAnsiTheme="majorHAnsi"/>
          <w:color w:val="000000"/>
          <w:sz w:val="24"/>
          <w:szCs w:val="24"/>
        </w:rPr>
        <w:t xml:space="preserve">These exercises need not involve extensive or elaborate programs. The emphasis is to be on empirically analyzing various learning algorithms and reporting on the results. </w:t>
      </w:r>
      <w:r w:rsidR="0098043C">
        <w:rPr>
          <w:rFonts w:asciiTheme="majorHAnsi" w:hAnsiTheme="majorHAnsi"/>
          <w:color w:val="000000"/>
          <w:sz w:val="24"/>
          <w:szCs w:val="24"/>
        </w:rPr>
        <w:t xml:space="preserve">Three exercises must be completed by the end of February. You may wish to present the results of one of your exercises in conjunction with </w:t>
      </w:r>
      <w:r w:rsidRPr="00FC577B">
        <w:rPr>
          <w:rFonts w:asciiTheme="majorHAnsi" w:hAnsiTheme="majorHAnsi"/>
          <w:color w:val="000000"/>
          <w:sz w:val="24"/>
          <w:szCs w:val="24"/>
        </w:rPr>
        <w:t xml:space="preserve">the </w:t>
      </w:r>
      <w:r w:rsidR="0098043C">
        <w:rPr>
          <w:rFonts w:asciiTheme="majorHAnsi" w:hAnsiTheme="majorHAnsi"/>
          <w:color w:val="000000"/>
          <w:sz w:val="24"/>
          <w:szCs w:val="24"/>
        </w:rPr>
        <w:t xml:space="preserve">your </w:t>
      </w:r>
      <w:r w:rsidRPr="00FC577B">
        <w:rPr>
          <w:rFonts w:asciiTheme="majorHAnsi" w:hAnsiTheme="majorHAnsi"/>
          <w:color w:val="000000"/>
          <w:sz w:val="24"/>
          <w:szCs w:val="24"/>
        </w:rPr>
        <w:t>oral presentation/discussion moderation.</w:t>
      </w:r>
      <w:r w:rsidRPr="00FC577B">
        <w:rPr>
          <w:rStyle w:val="apple-converted-space"/>
          <w:rFonts w:asciiTheme="majorHAnsi" w:hAnsiTheme="majorHAnsi"/>
          <w:color w:val="000000"/>
          <w:sz w:val="24"/>
          <w:szCs w:val="24"/>
        </w:rPr>
        <w:t> </w:t>
      </w:r>
      <w:r w:rsidRPr="00FC577B">
        <w:rPr>
          <w:rFonts w:asciiTheme="majorHAnsi" w:hAnsiTheme="majorHAnsi"/>
          <w:bCs/>
          <w:color w:val="000000"/>
          <w:sz w:val="24"/>
          <w:szCs w:val="24"/>
        </w:rPr>
        <w:t xml:space="preserve">Upon completion, please submit via </w:t>
      </w:r>
      <w:r w:rsidR="00F05C6A">
        <w:rPr>
          <w:rFonts w:asciiTheme="majorHAnsi" w:hAnsiTheme="majorHAnsi"/>
          <w:b/>
          <w:bCs/>
          <w:color w:val="000000"/>
          <w:sz w:val="24"/>
          <w:szCs w:val="24"/>
        </w:rPr>
        <w:t>email</w:t>
      </w:r>
      <w:r w:rsidRPr="00FC577B">
        <w:rPr>
          <w:rFonts w:asciiTheme="majorHAnsi" w:hAnsiTheme="majorHAnsi"/>
          <w:bCs/>
          <w:color w:val="000000"/>
          <w:sz w:val="24"/>
          <w:szCs w:val="24"/>
        </w:rPr>
        <w:t xml:space="preserve">.  </w:t>
      </w:r>
      <w:r w:rsidR="00F05C6A">
        <w:rPr>
          <w:rFonts w:asciiTheme="majorHAnsi" w:hAnsiTheme="majorHAnsi"/>
          <w:bCs/>
          <w:color w:val="000000"/>
          <w:sz w:val="24"/>
          <w:szCs w:val="24"/>
        </w:rPr>
        <w:t xml:space="preserve">If the </w:t>
      </w:r>
      <w:r w:rsidR="00F05C6A">
        <w:rPr>
          <w:rFonts w:asciiTheme="majorHAnsi" w:hAnsiTheme="majorHAnsi"/>
          <w:bCs/>
          <w:color w:val="000000"/>
          <w:sz w:val="24"/>
          <w:szCs w:val="24"/>
        </w:rPr>
        <w:lastRenderedPageBreak/>
        <w:t xml:space="preserve">attachment is going to be large, I suggest you use </w:t>
      </w:r>
      <w:proofErr w:type="spellStart"/>
      <w:r w:rsidR="00F05C6A">
        <w:rPr>
          <w:rFonts w:asciiTheme="majorHAnsi" w:hAnsiTheme="majorHAnsi"/>
          <w:bCs/>
          <w:color w:val="000000"/>
          <w:sz w:val="24"/>
          <w:szCs w:val="24"/>
        </w:rPr>
        <w:t>dropbox</w:t>
      </w:r>
      <w:proofErr w:type="spellEnd"/>
      <w:r w:rsidR="00F05C6A">
        <w:rPr>
          <w:rFonts w:asciiTheme="majorHAnsi" w:hAnsiTheme="majorHAnsi"/>
          <w:bCs/>
          <w:color w:val="000000"/>
          <w:sz w:val="24"/>
          <w:szCs w:val="24"/>
        </w:rPr>
        <w:t xml:space="preserve">, or some other </w:t>
      </w:r>
      <w:proofErr w:type="gramStart"/>
      <w:r w:rsidR="00F05C6A">
        <w:rPr>
          <w:rFonts w:asciiTheme="majorHAnsi" w:hAnsiTheme="majorHAnsi"/>
          <w:bCs/>
          <w:color w:val="000000"/>
          <w:sz w:val="24"/>
          <w:szCs w:val="24"/>
        </w:rPr>
        <w:t>file sharing</w:t>
      </w:r>
      <w:proofErr w:type="gramEnd"/>
      <w:r w:rsidR="00F05C6A">
        <w:rPr>
          <w:rFonts w:asciiTheme="majorHAnsi" w:hAnsiTheme="majorHAnsi"/>
          <w:bCs/>
          <w:color w:val="000000"/>
          <w:sz w:val="24"/>
          <w:szCs w:val="24"/>
        </w:rPr>
        <w:t xml:space="preserve"> site.</w:t>
      </w:r>
      <w:r w:rsidR="00F05C6A" w:rsidRPr="00FC577B">
        <w:rPr>
          <w:rFonts w:asciiTheme="majorHAnsi" w:hAnsiTheme="majorHAnsi"/>
          <w:bCs/>
          <w:color w:val="000000"/>
          <w:sz w:val="24"/>
          <w:szCs w:val="24"/>
        </w:rPr>
        <w:t xml:space="preserve"> </w:t>
      </w:r>
      <w:r w:rsidRPr="00FC577B">
        <w:rPr>
          <w:rFonts w:asciiTheme="majorHAnsi" w:hAnsiTheme="majorHAnsi"/>
          <w:bCs/>
          <w:color w:val="000000"/>
          <w:sz w:val="24"/>
          <w:szCs w:val="24"/>
        </w:rPr>
        <w:t>blems.</w:t>
      </w:r>
    </w:p>
    <w:p w14:paraId="2D7B613A" w14:textId="77777777" w:rsidR="00E85755" w:rsidRPr="00FC577B" w:rsidRDefault="00E85755" w:rsidP="00E85755">
      <w:pPr>
        <w:rPr>
          <w:rFonts w:asciiTheme="majorHAnsi" w:hAnsiTheme="majorHAnsi"/>
          <w:bCs/>
          <w:color w:val="000000"/>
          <w:sz w:val="24"/>
          <w:szCs w:val="24"/>
        </w:rPr>
      </w:pPr>
    </w:p>
    <w:p w14:paraId="3CC58B54" w14:textId="4E6FAE37" w:rsidR="00E85755" w:rsidRPr="00E85755" w:rsidRDefault="00E85755" w:rsidP="00E85755">
      <w:pPr>
        <w:rPr>
          <w:rFonts w:asciiTheme="majorHAnsi" w:hAnsiTheme="majorHAnsi"/>
          <w:color w:val="000000"/>
          <w:sz w:val="24"/>
          <w:szCs w:val="24"/>
        </w:rPr>
      </w:pPr>
      <w:r w:rsidRPr="00E85755">
        <w:rPr>
          <w:rFonts w:asciiTheme="majorHAnsi" w:hAnsiTheme="majorHAnsi"/>
          <w:color w:val="000000"/>
          <w:sz w:val="24"/>
          <w:szCs w:val="24"/>
        </w:rPr>
        <w:t>Grading criteria for programming assignments (out of 10):</w:t>
      </w:r>
      <w:r w:rsidRPr="00E85755">
        <w:rPr>
          <w:rStyle w:val="apple-converted-space"/>
          <w:rFonts w:asciiTheme="majorHAnsi" w:hAnsiTheme="majorHAnsi"/>
          <w:color w:val="000000"/>
          <w:sz w:val="24"/>
          <w:szCs w:val="24"/>
        </w:rPr>
        <w:t> </w:t>
      </w:r>
      <w:r w:rsidRPr="00E85755">
        <w:rPr>
          <w:rFonts w:asciiTheme="majorHAnsi" w:hAnsiTheme="majorHAnsi"/>
          <w:color w:val="000000"/>
          <w:sz w:val="24"/>
          <w:szCs w:val="24"/>
        </w:rPr>
        <w:br/>
        <w:t>7 and 7.5 - Adequate, but really didn't go beyond the minimal analysis</w:t>
      </w:r>
      <w:r w:rsidRPr="00E85755">
        <w:rPr>
          <w:rFonts w:asciiTheme="majorHAnsi" w:hAnsiTheme="majorHAnsi"/>
          <w:color w:val="000000"/>
          <w:sz w:val="24"/>
          <w:szCs w:val="24"/>
        </w:rPr>
        <w:br/>
        <w:t>8 and 8.5 - Good job, but there is room for improvement</w:t>
      </w:r>
      <w:r w:rsidRPr="00E85755">
        <w:rPr>
          <w:rStyle w:val="apple-converted-space"/>
          <w:rFonts w:asciiTheme="majorHAnsi" w:hAnsiTheme="majorHAnsi"/>
          <w:color w:val="000000"/>
          <w:sz w:val="24"/>
          <w:szCs w:val="24"/>
        </w:rPr>
        <w:t> </w:t>
      </w:r>
      <w:r w:rsidRPr="00E85755">
        <w:rPr>
          <w:rFonts w:asciiTheme="majorHAnsi" w:hAnsiTheme="majorHAnsi"/>
          <w:color w:val="000000"/>
          <w:sz w:val="24"/>
          <w:szCs w:val="24"/>
        </w:rPr>
        <w:br/>
        <w:t>9 and 9.5 - Good analysis, results well presented</w:t>
      </w:r>
      <w:r w:rsidRPr="00E85755">
        <w:rPr>
          <w:rStyle w:val="apple-converted-space"/>
          <w:rFonts w:asciiTheme="majorHAnsi" w:hAnsiTheme="majorHAnsi"/>
          <w:color w:val="000000"/>
          <w:sz w:val="24"/>
          <w:szCs w:val="24"/>
        </w:rPr>
        <w:t> </w:t>
      </w:r>
      <w:r w:rsidRPr="00E85755">
        <w:rPr>
          <w:rFonts w:asciiTheme="majorHAnsi" w:hAnsiTheme="majorHAnsi"/>
          <w:color w:val="000000"/>
          <w:sz w:val="24"/>
          <w:szCs w:val="24"/>
        </w:rPr>
        <w:br/>
        <w:t>10 - Excellent, with interesting research issues identified. Doing more than what has been asked.</w:t>
      </w:r>
    </w:p>
    <w:p w14:paraId="40648DE0" w14:textId="77777777" w:rsidR="00E85755" w:rsidRPr="00E85755" w:rsidRDefault="00E85755" w:rsidP="00E85755">
      <w:pPr>
        <w:rPr>
          <w:rFonts w:asciiTheme="majorHAnsi" w:hAnsiTheme="majorHAnsi"/>
          <w:color w:val="000000"/>
          <w:sz w:val="24"/>
          <w:szCs w:val="24"/>
        </w:rPr>
      </w:pPr>
    </w:p>
    <w:p w14:paraId="017EDE20" w14:textId="77777777" w:rsidR="00E85755" w:rsidRPr="00E85755" w:rsidRDefault="00E85755" w:rsidP="00E85755">
      <w:pPr>
        <w:rPr>
          <w:rFonts w:asciiTheme="majorHAnsi" w:hAnsiTheme="majorHAnsi"/>
          <w:color w:val="000000"/>
          <w:sz w:val="24"/>
          <w:szCs w:val="24"/>
        </w:rPr>
      </w:pPr>
      <w:r w:rsidRPr="00E85755">
        <w:rPr>
          <w:rStyle w:val="Strong"/>
          <w:rFonts w:asciiTheme="majorHAnsi" w:hAnsiTheme="majorHAnsi"/>
          <w:color w:val="000000"/>
          <w:sz w:val="24"/>
          <w:szCs w:val="24"/>
        </w:rPr>
        <w:t>Final programming project (40%):</w:t>
      </w:r>
    </w:p>
    <w:p w14:paraId="33DFB912" w14:textId="77777777" w:rsidR="0098043C" w:rsidRDefault="00E85755" w:rsidP="00E85755">
      <w:pPr>
        <w:rPr>
          <w:rFonts w:asciiTheme="majorHAnsi" w:hAnsiTheme="majorHAnsi"/>
          <w:color w:val="000000"/>
          <w:sz w:val="24"/>
          <w:szCs w:val="24"/>
        </w:rPr>
      </w:pPr>
      <w:r w:rsidRPr="00E85755">
        <w:rPr>
          <w:rFonts w:asciiTheme="majorHAnsi" w:hAnsiTheme="majorHAnsi"/>
          <w:color w:val="000000"/>
          <w:sz w:val="24"/>
          <w:szCs w:val="24"/>
        </w:rPr>
        <w:t xml:space="preserve">A more extensive final programming project, along with written report, will be due one week after the last day of class. </w:t>
      </w:r>
    </w:p>
    <w:p w14:paraId="2F25C289" w14:textId="77777777" w:rsidR="0098043C" w:rsidRDefault="0098043C" w:rsidP="00E85755">
      <w:pPr>
        <w:rPr>
          <w:rFonts w:asciiTheme="majorHAnsi" w:hAnsiTheme="majorHAnsi"/>
          <w:color w:val="000000"/>
          <w:sz w:val="24"/>
          <w:szCs w:val="24"/>
        </w:rPr>
      </w:pPr>
      <w:r>
        <w:rPr>
          <w:rFonts w:asciiTheme="majorHAnsi" w:hAnsiTheme="majorHAnsi"/>
          <w:color w:val="000000"/>
          <w:sz w:val="24"/>
          <w:szCs w:val="24"/>
        </w:rPr>
        <w:t xml:space="preserve">5% of the grade: </w:t>
      </w:r>
      <w:r w:rsidR="00E85755" w:rsidRPr="00E85755">
        <w:rPr>
          <w:rFonts w:asciiTheme="majorHAnsi" w:hAnsiTheme="majorHAnsi"/>
          <w:color w:val="000000"/>
          <w:sz w:val="24"/>
          <w:szCs w:val="24"/>
        </w:rPr>
        <w:t xml:space="preserve">Students will be expected to agree with the instructor on the topic of the project by about halfway </w:t>
      </w:r>
      <w:r w:rsidR="00E85755" w:rsidRPr="00FC577B">
        <w:rPr>
          <w:rFonts w:asciiTheme="majorHAnsi" w:hAnsiTheme="majorHAnsi"/>
          <w:color w:val="000000"/>
          <w:sz w:val="24"/>
          <w:szCs w:val="24"/>
        </w:rPr>
        <w:t xml:space="preserve">through the semester. </w:t>
      </w:r>
    </w:p>
    <w:p w14:paraId="0A004A16" w14:textId="29A5F52B" w:rsidR="0098043C" w:rsidRDefault="0098043C" w:rsidP="00E85755">
      <w:pPr>
        <w:rPr>
          <w:rFonts w:asciiTheme="majorHAnsi" w:hAnsiTheme="majorHAnsi"/>
          <w:color w:val="000000"/>
          <w:sz w:val="24"/>
          <w:szCs w:val="24"/>
        </w:rPr>
      </w:pPr>
      <w:r>
        <w:rPr>
          <w:rFonts w:asciiTheme="majorHAnsi" w:hAnsiTheme="majorHAnsi"/>
          <w:color w:val="000000"/>
          <w:sz w:val="24"/>
          <w:szCs w:val="24"/>
        </w:rPr>
        <w:t>1</w:t>
      </w:r>
      <w:r w:rsidR="00BB6AD5">
        <w:rPr>
          <w:rFonts w:asciiTheme="majorHAnsi" w:hAnsiTheme="majorHAnsi"/>
          <w:color w:val="000000"/>
          <w:sz w:val="24"/>
          <w:szCs w:val="24"/>
        </w:rPr>
        <w:t>5</w:t>
      </w:r>
      <w:r>
        <w:rPr>
          <w:rFonts w:asciiTheme="majorHAnsi" w:hAnsiTheme="majorHAnsi"/>
          <w:color w:val="000000"/>
          <w:sz w:val="24"/>
          <w:szCs w:val="24"/>
        </w:rPr>
        <w:t>% of the grade: A rough draft is due on the day of the final class</w:t>
      </w:r>
      <w:r w:rsidR="00F05C6A">
        <w:rPr>
          <w:rFonts w:asciiTheme="majorHAnsi" w:hAnsiTheme="majorHAnsi"/>
          <w:color w:val="000000"/>
          <w:sz w:val="24"/>
          <w:szCs w:val="24"/>
        </w:rPr>
        <w:t xml:space="preserve"> via </w:t>
      </w:r>
      <w:r w:rsidR="00F05C6A" w:rsidRPr="00F05C6A">
        <w:rPr>
          <w:rFonts w:asciiTheme="majorHAnsi" w:hAnsiTheme="majorHAnsi"/>
          <w:b/>
          <w:color w:val="000000"/>
          <w:sz w:val="24"/>
          <w:szCs w:val="24"/>
        </w:rPr>
        <w:t>email</w:t>
      </w:r>
      <w:r w:rsidR="00F05C6A" w:rsidRPr="00F05C6A">
        <w:rPr>
          <w:rFonts w:asciiTheme="majorHAnsi" w:hAnsiTheme="majorHAnsi"/>
          <w:color w:val="000000"/>
          <w:sz w:val="24"/>
          <w:szCs w:val="24"/>
        </w:rPr>
        <w:t>.</w:t>
      </w:r>
    </w:p>
    <w:p w14:paraId="6F7580E5" w14:textId="185CD92D" w:rsidR="0098043C" w:rsidRDefault="0098043C" w:rsidP="00E85755">
      <w:pPr>
        <w:rPr>
          <w:rStyle w:val="apple-converted-space"/>
          <w:rFonts w:asciiTheme="majorHAnsi" w:hAnsiTheme="majorHAnsi"/>
          <w:color w:val="000000"/>
          <w:sz w:val="24"/>
          <w:szCs w:val="24"/>
        </w:rPr>
      </w:pPr>
      <w:r>
        <w:rPr>
          <w:rFonts w:asciiTheme="majorHAnsi" w:hAnsiTheme="majorHAnsi"/>
          <w:color w:val="000000"/>
          <w:sz w:val="24"/>
          <w:szCs w:val="24"/>
        </w:rPr>
        <w:t>2</w:t>
      </w:r>
      <w:r w:rsidR="00BB6AD5">
        <w:rPr>
          <w:rFonts w:asciiTheme="majorHAnsi" w:hAnsiTheme="majorHAnsi"/>
          <w:color w:val="000000"/>
          <w:sz w:val="24"/>
          <w:szCs w:val="24"/>
        </w:rPr>
        <w:t>0</w:t>
      </w:r>
      <w:r>
        <w:rPr>
          <w:rFonts w:asciiTheme="majorHAnsi" w:hAnsiTheme="majorHAnsi"/>
          <w:color w:val="000000"/>
          <w:sz w:val="24"/>
          <w:szCs w:val="24"/>
        </w:rPr>
        <w:t xml:space="preserve">% of the grade: The final report, </w:t>
      </w:r>
      <w:r w:rsidR="00E85755" w:rsidRPr="00FC577B">
        <w:rPr>
          <w:rFonts w:asciiTheme="majorHAnsi" w:hAnsiTheme="majorHAnsi"/>
          <w:color w:val="000000"/>
          <w:sz w:val="24"/>
          <w:szCs w:val="24"/>
        </w:rPr>
        <w:t>roughly equivalent to a conference paper</w:t>
      </w:r>
      <w:bookmarkStart w:id="0" w:name="_GoBack"/>
      <w:bookmarkEnd w:id="0"/>
      <w:r w:rsidR="00E85755" w:rsidRPr="00FC577B">
        <w:rPr>
          <w:rFonts w:asciiTheme="majorHAnsi" w:hAnsiTheme="majorHAnsi"/>
          <w:color w:val="000000"/>
          <w:sz w:val="24"/>
          <w:szCs w:val="24"/>
        </w:rPr>
        <w:t xml:space="preserve"> in format, length, and style. Empirical results should be included to evaluate the approach.</w:t>
      </w:r>
      <w:r w:rsidR="00E85755" w:rsidRPr="00FC577B">
        <w:rPr>
          <w:rStyle w:val="apple-converted-space"/>
          <w:rFonts w:asciiTheme="majorHAnsi" w:hAnsiTheme="majorHAnsi"/>
          <w:color w:val="000000"/>
          <w:sz w:val="24"/>
          <w:szCs w:val="24"/>
        </w:rPr>
        <w:t> </w:t>
      </w:r>
    </w:p>
    <w:p w14:paraId="7B1C2579" w14:textId="3DAFE4AF" w:rsidR="00E85755" w:rsidRPr="00FC577B" w:rsidRDefault="00E85755" w:rsidP="00E85755">
      <w:pPr>
        <w:rPr>
          <w:rFonts w:asciiTheme="majorHAnsi" w:hAnsiTheme="majorHAnsi"/>
          <w:color w:val="000000"/>
          <w:sz w:val="24"/>
          <w:szCs w:val="24"/>
        </w:rPr>
      </w:pPr>
      <w:r w:rsidRPr="00FC577B">
        <w:rPr>
          <w:rFonts w:asciiTheme="majorHAnsi" w:hAnsiTheme="majorHAnsi"/>
          <w:bCs/>
          <w:color w:val="000000"/>
          <w:sz w:val="24"/>
          <w:szCs w:val="24"/>
        </w:rPr>
        <w:t xml:space="preserve">Submit a copy of your source code, your final report, and any other relevant data via </w:t>
      </w:r>
      <w:r w:rsidR="00F05C6A">
        <w:rPr>
          <w:rFonts w:asciiTheme="majorHAnsi" w:hAnsiTheme="majorHAnsi"/>
          <w:b/>
          <w:bCs/>
          <w:color w:val="000000"/>
          <w:sz w:val="24"/>
          <w:szCs w:val="24"/>
        </w:rPr>
        <w:t xml:space="preserve">email </w:t>
      </w:r>
      <w:r w:rsidRPr="00FC577B">
        <w:rPr>
          <w:rFonts w:asciiTheme="majorHAnsi" w:hAnsiTheme="majorHAnsi"/>
          <w:bCs/>
          <w:color w:val="000000"/>
          <w:sz w:val="24"/>
          <w:szCs w:val="24"/>
        </w:rPr>
        <w:t>by</w:t>
      </w:r>
      <w:r w:rsidRPr="00FC577B">
        <w:rPr>
          <w:rStyle w:val="apple-converted-space"/>
          <w:rFonts w:asciiTheme="majorHAnsi" w:hAnsiTheme="majorHAnsi"/>
          <w:bCs/>
          <w:color w:val="000000"/>
          <w:sz w:val="24"/>
          <w:szCs w:val="24"/>
        </w:rPr>
        <w:t> </w:t>
      </w:r>
      <w:r w:rsidRPr="00FC577B">
        <w:rPr>
          <w:rFonts w:asciiTheme="majorHAnsi" w:hAnsiTheme="majorHAnsi"/>
          <w:bCs/>
          <w:color w:val="000000"/>
          <w:sz w:val="24"/>
          <w:szCs w:val="24"/>
        </w:rPr>
        <w:t xml:space="preserve">one week after the last day of class.  </w:t>
      </w:r>
      <w:r w:rsidRPr="00FC577B">
        <w:rPr>
          <w:rFonts w:asciiTheme="majorHAnsi" w:hAnsiTheme="majorHAnsi"/>
          <w:sz w:val="24"/>
          <w:szCs w:val="24"/>
        </w:rPr>
        <w:t>Late work will be accepted, but the grade will be reduced by 10% for every day that it is late.</w:t>
      </w:r>
    </w:p>
    <w:p w14:paraId="23A874B5" w14:textId="77777777" w:rsidR="00FC577B" w:rsidRPr="00E85755" w:rsidRDefault="00FC577B" w:rsidP="00FD7679">
      <w:pPr>
        <w:widowControl/>
        <w:overflowPunct/>
        <w:autoSpaceDE/>
        <w:autoSpaceDN/>
        <w:adjustRightInd/>
        <w:textAlignment w:val="auto"/>
        <w:rPr>
          <w:rFonts w:asciiTheme="majorHAnsi" w:hAnsiTheme="majorHAnsi"/>
          <w:sz w:val="24"/>
          <w:szCs w:val="24"/>
        </w:rPr>
      </w:pPr>
    </w:p>
    <w:p w14:paraId="29E5F971" w14:textId="77777777" w:rsidR="00F0479E" w:rsidRPr="00E85755" w:rsidRDefault="00F0479E" w:rsidP="00FD7679">
      <w:pPr>
        <w:rPr>
          <w:rFonts w:asciiTheme="majorHAnsi" w:hAnsiTheme="majorHAnsi"/>
          <w:sz w:val="24"/>
          <w:szCs w:val="24"/>
        </w:rPr>
      </w:pPr>
    </w:p>
    <w:p w14:paraId="769F1ABF" w14:textId="77777777" w:rsidR="00FA371C" w:rsidRPr="00E85755" w:rsidRDefault="00F03A23" w:rsidP="00FD7679">
      <w:pPr>
        <w:rPr>
          <w:rFonts w:asciiTheme="majorHAnsi" w:hAnsiTheme="majorHAnsi"/>
          <w:b/>
          <w:sz w:val="24"/>
          <w:szCs w:val="24"/>
        </w:rPr>
      </w:pPr>
      <w:r w:rsidRPr="00E85755">
        <w:rPr>
          <w:rFonts w:asciiTheme="majorHAnsi" w:hAnsiTheme="majorHAnsi"/>
          <w:b/>
          <w:sz w:val="24"/>
          <w:szCs w:val="24"/>
        </w:rPr>
        <w:t>Email</w:t>
      </w:r>
    </w:p>
    <w:p w14:paraId="50D20227" w14:textId="77777777" w:rsidR="00F03A23" w:rsidRPr="00E85755" w:rsidRDefault="00F03A23" w:rsidP="00FD7679">
      <w:pPr>
        <w:rPr>
          <w:rFonts w:asciiTheme="majorHAnsi" w:hAnsiTheme="majorHAnsi"/>
          <w:sz w:val="24"/>
          <w:szCs w:val="24"/>
        </w:rPr>
      </w:pPr>
      <w:r w:rsidRPr="00E85755">
        <w:rPr>
          <w:rFonts w:asciiTheme="majorHAnsi" w:hAnsiTheme="majorHAnsi"/>
          <w:sz w:val="24"/>
          <w:szCs w:val="24"/>
        </w:rPr>
        <w:t>I expect to answer student email within 48 hours, unless it is the weekend. Feel free to ping me if it has been more than two working days and I have not responded. To make sure your mail gets filtered correctly (i.e., gets my attention), please begin emails with a subject of:</w:t>
      </w:r>
    </w:p>
    <w:p w14:paraId="23A97A3F" w14:textId="6ABD93D7" w:rsidR="00F03A23" w:rsidRPr="00E85755" w:rsidRDefault="00F03A23" w:rsidP="00FD7679">
      <w:pPr>
        <w:rPr>
          <w:rFonts w:asciiTheme="majorHAnsi" w:hAnsiTheme="majorHAnsi"/>
          <w:sz w:val="24"/>
          <w:szCs w:val="24"/>
        </w:rPr>
      </w:pPr>
      <w:r w:rsidRPr="00E85755">
        <w:rPr>
          <w:rFonts w:asciiTheme="majorHAnsi" w:hAnsiTheme="majorHAnsi"/>
          <w:sz w:val="24"/>
          <w:szCs w:val="24"/>
        </w:rPr>
        <w:t>[</w:t>
      </w:r>
      <w:r w:rsidR="00E85755" w:rsidRPr="00E85755">
        <w:rPr>
          <w:rFonts w:asciiTheme="majorHAnsi" w:hAnsiTheme="majorHAnsi"/>
          <w:sz w:val="24"/>
          <w:szCs w:val="24"/>
        </w:rPr>
        <w:t>CS580</w:t>
      </w:r>
      <w:r w:rsidRPr="00E85755">
        <w:rPr>
          <w:rFonts w:asciiTheme="majorHAnsi" w:hAnsiTheme="majorHAnsi"/>
          <w:sz w:val="24"/>
          <w:szCs w:val="24"/>
        </w:rPr>
        <w:t>]</w:t>
      </w:r>
    </w:p>
    <w:p w14:paraId="37C381D4" w14:textId="77777777" w:rsidR="00FD7679" w:rsidRPr="00E85755" w:rsidRDefault="00FD7679" w:rsidP="00FD7679">
      <w:pPr>
        <w:rPr>
          <w:rFonts w:asciiTheme="majorHAnsi" w:hAnsiTheme="majorHAnsi"/>
          <w:sz w:val="24"/>
          <w:szCs w:val="24"/>
        </w:rPr>
      </w:pPr>
    </w:p>
    <w:p w14:paraId="05DD7CC5" w14:textId="29A7A2AB" w:rsidR="00E85755" w:rsidRPr="00E85755" w:rsidRDefault="00E85755" w:rsidP="00FD7679">
      <w:pPr>
        <w:rPr>
          <w:rFonts w:asciiTheme="majorHAnsi" w:hAnsiTheme="majorHAnsi"/>
          <w:b/>
          <w:sz w:val="24"/>
          <w:szCs w:val="24"/>
        </w:rPr>
      </w:pPr>
      <w:r w:rsidRPr="00E85755">
        <w:rPr>
          <w:rFonts w:asciiTheme="majorHAnsi" w:hAnsiTheme="majorHAnsi"/>
          <w:b/>
          <w:sz w:val="24"/>
          <w:szCs w:val="24"/>
        </w:rPr>
        <w:t>Meetings</w:t>
      </w:r>
    </w:p>
    <w:p w14:paraId="6198454E" w14:textId="2BF5CC6A" w:rsidR="00E85755" w:rsidRPr="00E85755" w:rsidRDefault="00E85755" w:rsidP="00FD7679">
      <w:pPr>
        <w:rPr>
          <w:rFonts w:asciiTheme="majorHAnsi" w:hAnsiTheme="majorHAnsi"/>
          <w:sz w:val="24"/>
          <w:szCs w:val="24"/>
        </w:rPr>
      </w:pPr>
      <w:r w:rsidRPr="00E85755">
        <w:rPr>
          <w:rFonts w:asciiTheme="majorHAnsi" w:hAnsiTheme="majorHAnsi"/>
          <w:sz w:val="24"/>
          <w:szCs w:val="24"/>
        </w:rPr>
        <w:t xml:space="preserve">Given the </w:t>
      </w:r>
      <w:r w:rsidR="00FC577B">
        <w:rPr>
          <w:rFonts w:asciiTheme="majorHAnsi" w:hAnsiTheme="majorHAnsi"/>
          <w:sz w:val="24"/>
          <w:szCs w:val="24"/>
        </w:rPr>
        <w:t>small number of students enrolled,</w:t>
      </w:r>
      <w:r w:rsidRPr="00E85755">
        <w:rPr>
          <w:rFonts w:asciiTheme="majorHAnsi" w:hAnsiTheme="majorHAnsi"/>
          <w:sz w:val="24"/>
          <w:szCs w:val="24"/>
        </w:rPr>
        <w:t xml:space="preserve"> I am not going to schedule office hours specifically for this class. However, I’m very happy to meet! You can schedule a meeting by going to</w:t>
      </w:r>
      <w:r w:rsidR="00FC577B">
        <w:rPr>
          <w:rFonts w:asciiTheme="majorHAnsi" w:hAnsiTheme="majorHAnsi"/>
          <w:sz w:val="24"/>
          <w:szCs w:val="24"/>
        </w:rPr>
        <w:t>:</w:t>
      </w:r>
    </w:p>
    <w:p w14:paraId="0F87D758" w14:textId="3B7E2757" w:rsidR="00E85755" w:rsidRPr="00E85755" w:rsidRDefault="00C01E5B" w:rsidP="00FD7679">
      <w:pPr>
        <w:rPr>
          <w:rFonts w:asciiTheme="majorHAnsi" w:hAnsiTheme="majorHAnsi"/>
          <w:sz w:val="24"/>
          <w:szCs w:val="24"/>
        </w:rPr>
      </w:pPr>
      <w:hyperlink r:id="rId11" w:history="1">
        <w:proofErr w:type="gramStart"/>
        <w:r w:rsidR="00E85755" w:rsidRPr="00E85755">
          <w:rPr>
            <w:rStyle w:val="Hyperlink"/>
            <w:rFonts w:asciiTheme="majorHAnsi" w:hAnsiTheme="majorHAnsi"/>
            <w:sz w:val="24"/>
            <w:szCs w:val="24"/>
          </w:rPr>
          <w:t>meetme.so</w:t>
        </w:r>
        <w:proofErr w:type="gramEnd"/>
        <w:r w:rsidR="00E85755" w:rsidRPr="00E85755">
          <w:rPr>
            <w:rStyle w:val="Hyperlink"/>
            <w:rFonts w:asciiTheme="majorHAnsi" w:hAnsiTheme="majorHAnsi"/>
            <w:sz w:val="24"/>
            <w:szCs w:val="24"/>
          </w:rPr>
          <w:t>/taylorm</w:t>
        </w:r>
      </w:hyperlink>
    </w:p>
    <w:p w14:paraId="1D0846FE" w14:textId="77777777" w:rsidR="00E85755" w:rsidRPr="00E85755" w:rsidRDefault="00E85755" w:rsidP="00FD7679">
      <w:pPr>
        <w:rPr>
          <w:rFonts w:asciiTheme="majorHAnsi" w:hAnsiTheme="majorHAnsi"/>
          <w:sz w:val="24"/>
          <w:szCs w:val="24"/>
        </w:rPr>
      </w:pPr>
    </w:p>
    <w:p w14:paraId="62586BAB" w14:textId="77777777" w:rsidR="00F03A23" w:rsidRPr="00E85755" w:rsidRDefault="00F03A23" w:rsidP="00FD7679">
      <w:pPr>
        <w:rPr>
          <w:rFonts w:asciiTheme="majorHAnsi" w:hAnsiTheme="majorHAnsi"/>
          <w:b/>
          <w:sz w:val="24"/>
          <w:szCs w:val="24"/>
        </w:rPr>
      </w:pPr>
      <w:r w:rsidRPr="00E85755">
        <w:rPr>
          <w:rFonts w:asciiTheme="majorHAnsi" w:hAnsiTheme="majorHAnsi"/>
          <w:b/>
          <w:sz w:val="24"/>
          <w:szCs w:val="24"/>
        </w:rPr>
        <w:t>Phones/laptops/</w:t>
      </w:r>
      <w:proofErr w:type="spellStart"/>
      <w:r w:rsidRPr="00E85755">
        <w:rPr>
          <w:rFonts w:asciiTheme="majorHAnsi" w:hAnsiTheme="majorHAnsi"/>
          <w:b/>
          <w:sz w:val="24"/>
          <w:szCs w:val="24"/>
        </w:rPr>
        <w:t>i</w:t>
      </w:r>
      <w:proofErr w:type="spellEnd"/>
      <w:r w:rsidRPr="00E85755">
        <w:rPr>
          <w:rFonts w:asciiTheme="majorHAnsi" w:hAnsiTheme="majorHAnsi"/>
          <w:b/>
          <w:sz w:val="24"/>
          <w:szCs w:val="24"/>
        </w:rPr>
        <w:t>-Things during lecture</w:t>
      </w:r>
    </w:p>
    <w:p w14:paraId="75276E29" w14:textId="77777777" w:rsidR="00F03A23" w:rsidRPr="00E85755" w:rsidRDefault="00F03A23" w:rsidP="00FD7679">
      <w:pPr>
        <w:rPr>
          <w:rFonts w:asciiTheme="majorHAnsi" w:hAnsiTheme="majorHAnsi"/>
          <w:sz w:val="24"/>
          <w:szCs w:val="24"/>
        </w:rPr>
      </w:pPr>
      <w:r w:rsidRPr="00E85755">
        <w:rPr>
          <w:rFonts w:asciiTheme="majorHAnsi" w:hAnsiTheme="majorHAnsi"/>
          <w:sz w:val="24"/>
          <w:szCs w:val="24"/>
        </w:rPr>
        <w:t xml:space="preserve">You may use electronics to take notes and/or look up information in class. However, please make sure your device is silent. Penalties for electronic noise in class include singing a couple of bars of a song in front of the class and leading class a discussion during the next lecture. </w:t>
      </w:r>
    </w:p>
    <w:p w14:paraId="04BA2272" w14:textId="77777777" w:rsidR="00FE0CBB" w:rsidRPr="00E85755" w:rsidRDefault="00FE0CBB" w:rsidP="00FD7679">
      <w:pPr>
        <w:rPr>
          <w:rFonts w:asciiTheme="majorHAnsi" w:hAnsiTheme="majorHAnsi"/>
          <w:sz w:val="24"/>
          <w:szCs w:val="24"/>
        </w:rPr>
      </w:pPr>
    </w:p>
    <w:p w14:paraId="647C6900" w14:textId="77777777" w:rsidR="00FC577B" w:rsidRDefault="00FC577B" w:rsidP="00FC577B">
      <w:pPr>
        <w:widowControl/>
        <w:overflowPunct/>
        <w:autoSpaceDE/>
        <w:autoSpaceDN/>
        <w:adjustRightInd/>
        <w:spacing w:after="200" w:line="276" w:lineRule="auto"/>
        <w:textAlignment w:val="auto"/>
        <w:rPr>
          <w:rFonts w:asciiTheme="majorHAnsi" w:hAnsiTheme="majorHAnsi"/>
          <w:sz w:val="24"/>
          <w:szCs w:val="24"/>
        </w:rPr>
      </w:pPr>
    </w:p>
    <w:p w14:paraId="061368DB" w14:textId="0FAFC099" w:rsidR="000E7EDE" w:rsidRPr="00E85755" w:rsidRDefault="00705FBB" w:rsidP="00FC577B">
      <w:pPr>
        <w:widowControl/>
        <w:overflowPunct/>
        <w:autoSpaceDE/>
        <w:autoSpaceDN/>
        <w:adjustRightInd/>
        <w:spacing w:after="200" w:line="276" w:lineRule="auto"/>
        <w:textAlignment w:val="auto"/>
        <w:rPr>
          <w:rFonts w:asciiTheme="majorHAnsi" w:hAnsiTheme="majorHAnsi"/>
          <w:b/>
          <w:sz w:val="24"/>
          <w:szCs w:val="24"/>
        </w:rPr>
      </w:pPr>
      <w:r w:rsidRPr="00E85755">
        <w:rPr>
          <w:rFonts w:asciiTheme="majorHAnsi" w:hAnsiTheme="majorHAnsi"/>
          <w:b/>
          <w:sz w:val="24"/>
          <w:szCs w:val="24"/>
        </w:rPr>
        <w:br w:type="page"/>
      </w:r>
      <w:r w:rsidR="000E7EDE" w:rsidRPr="00E85755">
        <w:rPr>
          <w:rFonts w:asciiTheme="majorHAnsi" w:hAnsiTheme="majorHAnsi"/>
          <w:b/>
          <w:sz w:val="24"/>
          <w:szCs w:val="24"/>
        </w:rPr>
        <w:lastRenderedPageBreak/>
        <w:t>Academic Integrity</w:t>
      </w:r>
    </w:p>
    <w:p w14:paraId="31AA3F79" w14:textId="77777777" w:rsidR="000E7EDE" w:rsidRPr="00E85755" w:rsidRDefault="000E7EDE" w:rsidP="000E7EDE">
      <w:pPr>
        <w:rPr>
          <w:rFonts w:asciiTheme="majorHAnsi" w:hAnsiTheme="majorHAnsi"/>
          <w:color w:val="262A2D"/>
          <w:sz w:val="24"/>
          <w:szCs w:val="24"/>
          <w:shd w:val="clear" w:color="auto" w:fill="FFFFFF"/>
        </w:rPr>
      </w:pPr>
      <w:r w:rsidRPr="00E85755">
        <w:rPr>
          <w:rFonts w:asciiTheme="majorHAnsi" w:hAnsiTheme="majorHAnsi"/>
          <w:color w:val="262A2D"/>
          <w:sz w:val="24"/>
          <w:szCs w:val="24"/>
          <w:shd w:val="clear" w:color="auto" w:fill="FFFFFF"/>
        </w:rPr>
        <w:t xml:space="preserve">Students are encouraged to use the </w:t>
      </w:r>
      <w:proofErr w:type="gramStart"/>
      <w:r w:rsidRPr="00E85755">
        <w:rPr>
          <w:rFonts w:asciiTheme="majorHAnsi" w:hAnsiTheme="majorHAnsi"/>
          <w:color w:val="262A2D"/>
          <w:sz w:val="24"/>
          <w:szCs w:val="24"/>
          <w:shd w:val="clear" w:color="auto" w:fill="FFFFFF"/>
        </w:rPr>
        <w:t>internet</w:t>
      </w:r>
      <w:proofErr w:type="gramEnd"/>
      <w:r w:rsidRPr="00E85755">
        <w:rPr>
          <w:rFonts w:asciiTheme="majorHAnsi" w:hAnsiTheme="majorHAnsi"/>
          <w:color w:val="262A2D"/>
          <w:sz w:val="24"/>
          <w:szCs w:val="24"/>
          <w:shd w:val="clear" w:color="auto" w:fill="FFFFFF"/>
        </w:rPr>
        <w:t xml:space="preserve"> and work with classmates on assignments. However, each student must turn in original work. No copying from other sources will be accepted. Students who violate this policy will receive a zero grade on the assignments in question and/or receive a failing grade for the course. Please talk to the instructor if you have questions about this policy. All academic integrity issues will be handled in accordance with university regulations. See conduct.wsu.edu for details.</w:t>
      </w:r>
    </w:p>
    <w:p w14:paraId="6B51DB59" w14:textId="77777777" w:rsidR="000E7EDE" w:rsidRPr="00E85755" w:rsidRDefault="000E7EDE" w:rsidP="000E7EDE">
      <w:pPr>
        <w:rPr>
          <w:rFonts w:asciiTheme="majorHAnsi" w:hAnsiTheme="majorHAnsi"/>
          <w:sz w:val="24"/>
          <w:szCs w:val="24"/>
        </w:rPr>
      </w:pPr>
    </w:p>
    <w:p w14:paraId="3E58CFBB" w14:textId="77777777" w:rsidR="000E7EDE" w:rsidRPr="00E85755" w:rsidRDefault="000E7EDE" w:rsidP="000E7EDE">
      <w:pPr>
        <w:widowControl/>
        <w:shd w:val="clear" w:color="auto" w:fill="FFFFFF"/>
        <w:overflowPunct/>
        <w:autoSpaceDE/>
        <w:autoSpaceDN/>
        <w:adjustRightInd/>
        <w:textAlignment w:val="auto"/>
        <w:rPr>
          <w:rFonts w:asciiTheme="majorHAnsi" w:hAnsiTheme="majorHAnsi"/>
          <w:b/>
          <w:bCs/>
          <w:color w:val="262A2D"/>
          <w:sz w:val="24"/>
          <w:szCs w:val="24"/>
        </w:rPr>
      </w:pPr>
      <w:r w:rsidRPr="00E85755">
        <w:rPr>
          <w:rFonts w:asciiTheme="majorHAnsi" w:hAnsiTheme="majorHAnsi"/>
          <w:b/>
          <w:bCs/>
          <w:color w:val="262A2D"/>
          <w:sz w:val="24"/>
          <w:szCs w:val="24"/>
        </w:rPr>
        <w:t>Statement Concerning Accommodations: </w:t>
      </w:r>
    </w:p>
    <w:p w14:paraId="70261013" w14:textId="77777777" w:rsidR="000E7EDE" w:rsidRPr="00E85755" w:rsidRDefault="000E7EDE" w:rsidP="000E7EDE">
      <w:pPr>
        <w:widowControl/>
        <w:shd w:val="clear" w:color="auto" w:fill="FFFFFF"/>
        <w:overflowPunct/>
        <w:autoSpaceDE/>
        <w:autoSpaceDN/>
        <w:adjustRightInd/>
        <w:textAlignment w:val="auto"/>
        <w:rPr>
          <w:rFonts w:asciiTheme="majorHAnsi" w:hAnsiTheme="majorHAnsi"/>
          <w:color w:val="262A2D"/>
          <w:sz w:val="24"/>
          <w:szCs w:val="24"/>
        </w:rPr>
      </w:pPr>
      <w:r w:rsidRPr="00E85755">
        <w:rPr>
          <w:rFonts w:asciiTheme="majorHAnsi" w:hAnsiTheme="majorHAnsi"/>
          <w:color w:val="262A2D"/>
          <w:sz w:val="24"/>
          <w:szCs w:val="24"/>
        </w:rPr>
        <w:t>Students with Disabilities: Reasonable accommodations are available for students with a documented disability. If you have a disability and need accommodations to fully participate in this class, please either visit or call the Access Center (Washington Building, Room 217; 509-335-3417 to schedule an appointment with an Access Advisor. All accommodations MUST be approved through the Access Center. More information can be found at accesscenter.wsu.edu</w:t>
      </w:r>
    </w:p>
    <w:p w14:paraId="7F438C41" w14:textId="77777777" w:rsidR="000E7EDE" w:rsidRPr="00E85755" w:rsidRDefault="000E7EDE" w:rsidP="00FD7679">
      <w:pPr>
        <w:rPr>
          <w:rFonts w:asciiTheme="majorHAnsi" w:hAnsiTheme="majorHAnsi"/>
          <w:b/>
          <w:sz w:val="24"/>
          <w:szCs w:val="24"/>
        </w:rPr>
      </w:pPr>
    </w:p>
    <w:p w14:paraId="5D68946B" w14:textId="77777777" w:rsidR="000E7EDE" w:rsidRPr="00E85755" w:rsidRDefault="000E7EDE" w:rsidP="000E7EDE">
      <w:pPr>
        <w:rPr>
          <w:rFonts w:asciiTheme="majorHAnsi" w:hAnsiTheme="majorHAnsi"/>
          <w:b/>
          <w:color w:val="262A2D"/>
          <w:sz w:val="24"/>
          <w:szCs w:val="24"/>
          <w:shd w:val="clear" w:color="auto" w:fill="FFFFFF"/>
        </w:rPr>
      </w:pPr>
      <w:r w:rsidRPr="00E85755">
        <w:rPr>
          <w:rFonts w:asciiTheme="majorHAnsi" w:hAnsiTheme="majorHAnsi"/>
          <w:b/>
          <w:color w:val="262A2D"/>
          <w:sz w:val="24"/>
          <w:szCs w:val="24"/>
          <w:shd w:val="clear" w:color="auto" w:fill="FFFFFF"/>
        </w:rPr>
        <w:t>Safety and Emergency Notification</w:t>
      </w:r>
    </w:p>
    <w:p w14:paraId="1012C1FD" w14:textId="77777777" w:rsidR="000E7EDE" w:rsidRPr="00E85755" w:rsidRDefault="000E7EDE" w:rsidP="000E7EDE">
      <w:pPr>
        <w:pStyle w:val="ListParagraph"/>
        <w:ind w:left="0"/>
        <w:contextualSpacing w:val="0"/>
        <w:rPr>
          <w:rFonts w:asciiTheme="majorHAnsi" w:hAnsiTheme="majorHAnsi"/>
          <w:sz w:val="24"/>
          <w:szCs w:val="24"/>
        </w:rPr>
      </w:pPr>
      <w:r w:rsidRPr="00E85755">
        <w:rPr>
          <w:rFonts w:asciiTheme="majorHAnsi" w:hAnsiTheme="majorHAnsi"/>
          <w:sz w:val="24"/>
          <w:szCs w:val="24"/>
          <w:shd w:val="clear" w:color="auto" w:fill="FFFFFF"/>
        </w:rPr>
        <w:t xml:space="preserve">Washington State University is </w:t>
      </w:r>
      <w:r w:rsidRPr="00E85755">
        <w:rPr>
          <w:rFonts w:asciiTheme="majorHAnsi" w:hAnsiTheme="majorHAnsi"/>
          <w:sz w:val="24"/>
          <w:szCs w:val="24"/>
        </w:rPr>
        <w:t>committed to enhancing the safety of the students, faculty, staff, and visitors. It is highly recommended that you review the Campus Safety Plan (</w:t>
      </w:r>
      <w:hyperlink r:id="rId12" w:history="1">
        <w:r w:rsidRPr="00E85755">
          <w:rPr>
            <w:rStyle w:val="Hyperlink"/>
            <w:rFonts w:asciiTheme="majorHAnsi" w:hAnsiTheme="majorHAnsi"/>
            <w:sz w:val="24"/>
            <w:szCs w:val="24"/>
          </w:rPr>
          <w:t>http://safetyplan.wsu.edu/</w:t>
        </w:r>
      </w:hyperlink>
      <w:r w:rsidRPr="00E85755">
        <w:rPr>
          <w:rFonts w:asciiTheme="majorHAnsi" w:hAnsiTheme="majorHAnsi"/>
          <w:sz w:val="24"/>
          <w:szCs w:val="24"/>
        </w:rPr>
        <w:t>) and visit the Office of Emergency Management web site (</w:t>
      </w:r>
      <w:hyperlink r:id="rId13" w:history="1">
        <w:r w:rsidRPr="00E85755">
          <w:rPr>
            <w:rStyle w:val="Hyperlink"/>
            <w:rFonts w:asciiTheme="majorHAnsi" w:hAnsiTheme="majorHAnsi"/>
            <w:sz w:val="24"/>
            <w:szCs w:val="24"/>
          </w:rPr>
          <w:t>http://oem.wsu.edu/</w:t>
        </w:r>
      </w:hyperlink>
      <w:r w:rsidRPr="00E85755">
        <w:rPr>
          <w:rFonts w:asciiTheme="majorHAnsi" w:hAnsiTheme="majorHAnsi"/>
          <w:sz w:val="24"/>
          <w:szCs w:val="24"/>
        </w:rPr>
        <w:t>) for a comprehensive listing of university policies, procedures, statistics, and information related to campus safety, emergency management, and the health and welfare of the campus community.</w:t>
      </w:r>
    </w:p>
    <w:p w14:paraId="3AA8B6B7" w14:textId="77777777" w:rsidR="000E7EDE" w:rsidRPr="00E85755" w:rsidRDefault="000E7EDE" w:rsidP="000E7EDE">
      <w:pPr>
        <w:rPr>
          <w:rFonts w:asciiTheme="majorHAnsi" w:hAnsiTheme="majorHAnsi"/>
          <w:b/>
          <w:sz w:val="24"/>
          <w:szCs w:val="24"/>
        </w:rPr>
      </w:pPr>
    </w:p>
    <w:p w14:paraId="75765FF9" w14:textId="77777777" w:rsidR="000E7EDE" w:rsidRPr="00E85755" w:rsidRDefault="000E7EDE" w:rsidP="00FD7679">
      <w:pPr>
        <w:rPr>
          <w:rFonts w:asciiTheme="majorHAnsi" w:hAnsiTheme="majorHAnsi"/>
          <w:b/>
          <w:sz w:val="24"/>
          <w:szCs w:val="24"/>
        </w:rPr>
      </w:pPr>
    </w:p>
    <w:sectPr w:rsidR="000E7EDE" w:rsidRPr="00E85755" w:rsidSect="000D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998"/>
    <w:multiLevelType w:val="multilevel"/>
    <w:tmpl w:val="3E466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002BD"/>
    <w:multiLevelType w:val="hybridMultilevel"/>
    <w:tmpl w:val="E67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151BD"/>
    <w:multiLevelType w:val="hybridMultilevel"/>
    <w:tmpl w:val="108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6318B"/>
    <w:multiLevelType w:val="hybridMultilevel"/>
    <w:tmpl w:val="C330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635AC"/>
    <w:multiLevelType w:val="hybridMultilevel"/>
    <w:tmpl w:val="94F8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20144"/>
    <w:multiLevelType w:val="hybridMultilevel"/>
    <w:tmpl w:val="6F4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A1B3A"/>
    <w:multiLevelType w:val="hybridMultilevel"/>
    <w:tmpl w:val="512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0598E"/>
    <w:multiLevelType w:val="multilevel"/>
    <w:tmpl w:val="B6E86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9F10AE4"/>
    <w:multiLevelType w:val="hybridMultilevel"/>
    <w:tmpl w:val="CD049F18"/>
    <w:lvl w:ilvl="0" w:tplc="7CDCA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B64DE"/>
    <w:multiLevelType w:val="hybridMultilevel"/>
    <w:tmpl w:val="A82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50436"/>
    <w:multiLevelType w:val="hybridMultilevel"/>
    <w:tmpl w:val="73C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10"/>
  </w:num>
  <w:num w:numId="6">
    <w:abstractNumId w:val="2"/>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A"/>
    <w:rsid w:val="00080C47"/>
    <w:rsid w:val="000C2EB0"/>
    <w:rsid w:val="000D3A54"/>
    <w:rsid w:val="000D6F64"/>
    <w:rsid w:val="000E0CC9"/>
    <w:rsid w:val="000E7EDE"/>
    <w:rsid w:val="000F1B16"/>
    <w:rsid w:val="00111B8D"/>
    <w:rsid w:val="00112B34"/>
    <w:rsid w:val="0011745B"/>
    <w:rsid w:val="0016695C"/>
    <w:rsid w:val="001C1664"/>
    <w:rsid w:val="001C7CE4"/>
    <w:rsid w:val="002337F5"/>
    <w:rsid w:val="0027344B"/>
    <w:rsid w:val="00277870"/>
    <w:rsid w:val="002A24D0"/>
    <w:rsid w:val="003233AB"/>
    <w:rsid w:val="003848A7"/>
    <w:rsid w:val="003B4C8B"/>
    <w:rsid w:val="00566E06"/>
    <w:rsid w:val="005B6B19"/>
    <w:rsid w:val="005D29A9"/>
    <w:rsid w:val="005D3100"/>
    <w:rsid w:val="005E032A"/>
    <w:rsid w:val="0067791F"/>
    <w:rsid w:val="00691C33"/>
    <w:rsid w:val="00705FBB"/>
    <w:rsid w:val="007E6545"/>
    <w:rsid w:val="00910A98"/>
    <w:rsid w:val="00933B26"/>
    <w:rsid w:val="009603BE"/>
    <w:rsid w:val="00961CB3"/>
    <w:rsid w:val="0097139E"/>
    <w:rsid w:val="0098043C"/>
    <w:rsid w:val="009C0C6E"/>
    <w:rsid w:val="00A117B4"/>
    <w:rsid w:val="00A51D48"/>
    <w:rsid w:val="00A807AF"/>
    <w:rsid w:val="00A961A9"/>
    <w:rsid w:val="00AA270A"/>
    <w:rsid w:val="00B2444E"/>
    <w:rsid w:val="00B5149B"/>
    <w:rsid w:val="00BB6AD5"/>
    <w:rsid w:val="00C01E5B"/>
    <w:rsid w:val="00CC4177"/>
    <w:rsid w:val="00CE1B72"/>
    <w:rsid w:val="00CF5BFF"/>
    <w:rsid w:val="00D32207"/>
    <w:rsid w:val="00D41914"/>
    <w:rsid w:val="00DB4C31"/>
    <w:rsid w:val="00DC44DA"/>
    <w:rsid w:val="00E03C4E"/>
    <w:rsid w:val="00E629BC"/>
    <w:rsid w:val="00E85755"/>
    <w:rsid w:val="00EE5014"/>
    <w:rsid w:val="00EE772C"/>
    <w:rsid w:val="00F03A23"/>
    <w:rsid w:val="00F0479E"/>
    <w:rsid w:val="00F05C6A"/>
    <w:rsid w:val="00F343CB"/>
    <w:rsid w:val="00F57858"/>
    <w:rsid w:val="00F91838"/>
    <w:rsid w:val="00F93E60"/>
    <w:rsid w:val="00FA371C"/>
    <w:rsid w:val="00FC1266"/>
    <w:rsid w:val="00FC577B"/>
    <w:rsid w:val="00FD7679"/>
    <w:rsid w:val="00FE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3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2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77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7870"/>
    <w:pPr>
      <w:widowControl/>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2778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C57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2A"/>
    <w:pPr>
      <w:ind w:left="720"/>
      <w:contextualSpacing/>
    </w:pPr>
  </w:style>
  <w:style w:type="character" w:customStyle="1" w:styleId="Heading2Char">
    <w:name w:val="Heading 2 Char"/>
    <w:basedOn w:val="DefaultParagraphFont"/>
    <w:link w:val="Heading2"/>
    <w:uiPriority w:val="9"/>
    <w:rsid w:val="00277870"/>
    <w:rPr>
      <w:rFonts w:ascii="Times New Roman" w:eastAsia="Times New Roman" w:hAnsi="Times New Roman" w:cs="Times New Roman"/>
      <w:b/>
      <w:bCs/>
      <w:sz w:val="36"/>
      <w:szCs w:val="36"/>
    </w:rPr>
  </w:style>
  <w:style w:type="character" w:styleId="Hyperlink">
    <w:name w:val="Hyperlink"/>
    <w:basedOn w:val="DefaultParagraphFont"/>
    <w:unhideWhenUsed/>
    <w:rsid w:val="00277870"/>
    <w:rPr>
      <w:color w:val="0000FF"/>
      <w:u w:val="single"/>
    </w:rPr>
  </w:style>
  <w:style w:type="character" w:customStyle="1" w:styleId="Heading1Char">
    <w:name w:val="Heading 1 Char"/>
    <w:basedOn w:val="DefaultParagraphFont"/>
    <w:link w:val="Heading1"/>
    <w:uiPriority w:val="9"/>
    <w:rsid w:val="002778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77870"/>
    <w:rPr>
      <w:rFonts w:asciiTheme="majorHAnsi" w:eastAsiaTheme="majorEastAsia" w:hAnsiTheme="majorHAnsi" w:cstheme="majorBidi"/>
      <w:b/>
      <w:bCs/>
      <w:color w:val="4F81BD" w:themeColor="accent1"/>
      <w:szCs w:val="20"/>
    </w:rPr>
  </w:style>
  <w:style w:type="character" w:styleId="CommentReference">
    <w:name w:val="annotation reference"/>
    <w:basedOn w:val="DefaultParagraphFont"/>
    <w:uiPriority w:val="99"/>
    <w:semiHidden/>
    <w:unhideWhenUsed/>
    <w:rsid w:val="00CF5BFF"/>
    <w:rPr>
      <w:sz w:val="16"/>
      <w:szCs w:val="16"/>
    </w:rPr>
  </w:style>
  <w:style w:type="paragraph" w:styleId="CommentText">
    <w:name w:val="annotation text"/>
    <w:basedOn w:val="Normal"/>
    <w:link w:val="CommentTextChar"/>
    <w:uiPriority w:val="99"/>
    <w:semiHidden/>
    <w:unhideWhenUsed/>
    <w:rsid w:val="00CF5BFF"/>
    <w:rPr>
      <w:sz w:val="20"/>
    </w:rPr>
  </w:style>
  <w:style w:type="character" w:customStyle="1" w:styleId="CommentTextChar">
    <w:name w:val="Comment Text Char"/>
    <w:basedOn w:val="DefaultParagraphFont"/>
    <w:link w:val="CommentText"/>
    <w:uiPriority w:val="99"/>
    <w:semiHidden/>
    <w:rsid w:val="00CF5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FF"/>
    <w:rPr>
      <w:b/>
      <w:bCs/>
    </w:rPr>
  </w:style>
  <w:style w:type="character" w:customStyle="1" w:styleId="CommentSubjectChar">
    <w:name w:val="Comment Subject Char"/>
    <w:basedOn w:val="CommentTextChar"/>
    <w:link w:val="CommentSubject"/>
    <w:uiPriority w:val="99"/>
    <w:semiHidden/>
    <w:rsid w:val="00CF5B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5BFF"/>
    <w:rPr>
      <w:rFonts w:ascii="Tahoma" w:hAnsi="Tahoma" w:cs="Tahoma"/>
      <w:sz w:val="16"/>
      <w:szCs w:val="16"/>
    </w:rPr>
  </w:style>
  <w:style w:type="character" w:customStyle="1" w:styleId="BalloonTextChar">
    <w:name w:val="Balloon Text Char"/>
    <w:basedOn w:val="DefaultParagraphFont"/>
    <w:link w:val="BalloonText"/>
    <w:uiPriority w:val="99"/>
    <w:semiHidden/>
    <w:rsid w:val="00CF5BFF"/>
    <w:rPr>
      <w:rFonts w:ascii="Tahoma" w:eastAsia="Times New Roman" w:hAnsi="Tahoma" w:cs="Tahoma"/>
      <w:sz w:val="16"/>
      <w:szCs w:val="16"/>
    </w:rPr>
  </w:style>
  <w:style w:type="character" w:customStyle="1" w:styleId="apple-style-span">
    <w:name w:val="apple-style-span"/>
    <w:basedOn w:val="DefaultParagraphFont"/>
    <w:rsid w:val="00F03A23"/>
  </w:style>
  <w:style w:type="character" w:styleId="Emphasis">
    <w:name w:val="Emphasis"/>
    <w:basedOn w:val="DefaultParagraphFont"/>
    <w:uiPriority w:val="20"/>
    <w:rsid w:val="00F03A23"/>
    <w:rPr>
      <w:i/>
    </w:rPr>
  </w:style>
  <w:style w:type="paragraph" w:styleId="NormalWeb">
    <w:name w:val="Normal (Web)"/>
    <w:basedOn w:val="Normal"/>
    <w:uiPriority w:val="99"/>
    <w:semiHidden/>
    <w:unhideWhenUsed/>
    <w:rsid w:val="000C2EB0"/>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E85755"/>
  </w:style>
  <w:style w:type="character" w:styleId="Strong">
    <w:name w:val="Strong"/>
    <w:basedOn w:val="DefaultParagraphFont"/>
    <w:uiPriority w:val="22"/>
    <w:qFormat/>
    <w:rsid w:val="00E85755"/>
    <w:rPr>
      <w:b/>
      <w:bCs/>
    </w:rPr>
  </w:style>
  <w:style w:type="character" w:styleId="HTMLTypewriter">
    <w:name w:val="HTML Typewriter"/>
    <w:basedOn w:val="DefaultParagraphFont"/>
    <w:uiPriority w:val="99"/>
    <w:semiHidden/>
    <w:unhideWhenUsed/>
    <w:rsid w:val="00E85755"/>
    <w:rPr>
      <w:rFonts w:ascii="Courier" w:eastAsiaTheme="minorHAnsi" w:hAnsi="Courier" w:cs="Courier"/>
      <w:sz w:val="20"/>
      <w:szCs w:val="20"/>
    </w:rPr>
  </w:style>
  <w:style w:type="character" w:styleId="FollowedHyperlink">
    <w:name w:val="FollowedHyperlink"/>
    <w:basedOn w:val="DefaultParagraphFont"/>
    <w:uiPriority w:val="99"/>
    <w:semiHidden/>
    <w:unhideWhenUsed/>
    <w:rsid w:val="00E85755"/>
    <w:rPr>
      <w:color w:val="800080" w:themeColor="followedHyperlink"/>
      <w:u w:val="single"/>
    </w:rPr>
  </w:style>
  <w:style w:type="character" w:customStyle="1" w:styleId="Heading5Char">
    <w:name w:val="Heading 5 Char"/>
    <w:basedOn w:val="DefaultParagraphFont"/>
    <w:link w:val="Heading5"/>
    <w:uiPriority w:val="9"/>
    <w:semiHidden/>
    <w:rsid w:val="00FC577B"/>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2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77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7870"/>
    <w:pPr>
      <w:widowControl/>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27787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C57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2A"/>
    <w:pPr>
      <w:ind w:left="720"/>
      <w:contextualSpacing/>
    </w:pPr>
  </w:style>
  <w:style w:type="character" w:customStyle="1" w:styleId="Heading2Char">
    <w:name w:val="Heading 2 Char"/>
    <w:basedOn w:val="DefaultParagraphFont"/>
    <w:link w:val="Heading2"/>
    <w:uiPriority w:val="9"/>
    <w:rsid w:val="00277870"/>
    <w:rPr>
      <w:rFonts w:ascii="Times New Roman" w:eastAsia="Times New Roman" w:hAnsi="Times New Roman" w:cs="Times New Roman"/>
      <w:b/>
      <w:bCs/>
      <w:sz w:val="36"/>
      <w:szCs w:val="36"/>
    </w:rPr>
  </w:style>
  <w:style w:type="character" w:styleId="Hyperlink">
    <w:name w:val="Hyperlink"/>
    <w:basedOn w:val="DefaultParagraphFont"/>
    <w:unhideWhenUsed/>
    <w:rsid w:val="00277870"/>
    <w:rPr>
      <w:color w:val="0000FF"/>
      <w:u w:val="single"/>
    </w:rPr>
  </w:style>
  <w:style w:type="character" w:customStyle="1" w:styleId="Heading1Char">
    <w:name w:val="Heading 1 Char"/>
    <w:basedOn w:val="DefaultParagraphFont"/>
    <w:link w:val="Heading1"/>
    <w:uiPriority w:val="9"/>
    <w:rsid w:val="002778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77870"/>
    <w:rPr>
      <w:rFonts w:asciiTheme="majorHAnsi" w:eastAsiaTheme="majorEastAsia" w:hAnsiTheme="majorHAnsi" w:cstheme="majorBidi"/>
      <w:b/>
      <w:bCs/>
      <w:color w:val="4F81BD" w:themeColor="accent1"/>
      <w:szCs w:val="20"/>
    </w:rPr>
  </w:style>
  <w:style w:type="character" w:styleId="CommentReference">
    <w:name w:val="annotation reference"/>
    <w:basedOn w:val="DefaultParagraphFont"/>
    <w:uiPriority w:val="99"/>
    <w:semiHidden/>
    <w:unhideWhenUsed/>
    <w:rsid w:val="00CF5BFF"/>
    <w:rPr>
      <w:sz w:val="16"/>
      <w:szCs w:val="16"/>
    </w:rPr>
  </w:style>
  <w:style w:type="paragraph" w:styleId="CommentText">
    <w:name w:val="annotation text"/>
    <w:basedOn w:val="Normal"/>
    <w:link w:val="CommentTextChar"/>
    <w:uiPriority w:val="99"/>
    <w:semiHidden/>
    <w:unhideWhenUsed/>
    <w:rsid w:val="00CF5BFF"/>
    <w:rPr>
      <w:sz w:val="20"/>
    </w:rPr>
  </w:style>
  <w:style w:type="character" w:customStyle="1" w:styleId="CommentTextChar">
    <w:name w:val="Comment Text Char"/>
    <w:basedOn w:val="DefaultParagraphFont"/>
    <w:link w:val="CommentText"/>
    <w:uiPriority w:val="99"/>
    <w:semiHidden/>
    <w:rsid w:val="00CF5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BFF"/>
    <w:rPr>
      <w:b/>
      <w:bCs/>
    </w:rPr>
  </w:style>
  <w:style w:type="character" w:customStyle="1" w:styleId="CommentSubjectChar">
    <w:name w:val="Comment Subject Char"/>
    <w:basedOn w:val="CommentTextChar"/>
    <w:link w:val="CommentSubject"/>
    <w:uiPriority w:val="99"/>
    <w:semiHidden/>
    <w:rsid w:val="00CF5B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5BFF"/>
    <w:rPr>
      <w:rFonts w:ascii="Tahoma" w:hAnsi="Tahoma" w:cs="Tahoma"/>
      <w:sz w:val="16"/>
      <w:szCs w:val="16"/>
    </w:rPr>
  </w:style>
  <w:style w:type="character" w:customStyle="1" w:styleId="BalloonTextChar">
    <w:name w:val="Balloon Text Char"/>
    <w:basedOn w:val="DefaultParagraphFont"/>
    <w:link w:val="BalloonText"/>
    <w:uiPriority w:val="99"/>
    <w:semiHidden/>
    <w:rsid w:val="00CF5BFF"/>
    <w:rPr>
      <w:rFonts w:ascii="Tahoma" w:eastAsia="Times New Roman" w:hAnsi="Tahoma" w:cs="Tahoma"/>
      <w:sz w:val="16"/>
      <w:szCs w:val="16"/>
    </w:rPr>
  </w:style>
  <w:style w:type="character" w:customStyle="1" w:styleId="apple-style-span">
    <w:name w:val="apple-style-span"/>
    <w:basedOn w:val="DefaultParagraphFont"/>
    <w:rsid w:val="00F03A23"/>
  </w:style>
  <w:style w:type="character" w:styleId="Emphasis">
    <w:name w:val="Emphasis"/>
    <w:basedOn w:val="DefaultParagraphFont"/>
    <w:uiPriority w:val="20"/>
    <w:rsid w:val="00F03A23"/>
    <w:rPr>
      <w:i/>
    </w:rPr>
  </w:style>
  <w:style w:type="paragraph" w:styleId="NormalWeb">
    <w:name w:val="Normal (Web)"/>
    <w:basedOn w:val="Normal"/>
    <w:uiPriority w:val="99"/>
    <w:semiHidden/>
    <w:unhideWhenUsed/>
    <w:rsid w:val="000C2EB0"/>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E85755"/>
  </w:style>
  <w:style w:type="character" w:styleId="Strong">
    <w:name w:val="Strong"/>
    <w:basedOn w:val="DefaultParagraphFont"/>
    <w:uiPriority w:val="22"/>
    <w:qFormat/>
    <w:rsid w:val="00E85755"/>
    <w:rPr>
      <w:b/>
      <w:bCs/>
    </w:rPr>
  </w:style>
  <w:style w:type="character" w:styleId="HTMLTypewriter">
    <w:name w:val="HTML Typewriter"/>
    <w:basedOn w:val="DefaultParagraphFont"/>
    <w:uiPriority w:val="99"/>
    <w:semiHidden/>
    <w:unhideWhenUsed/>
    <w:rsid w:val="00E85755"/>
    <w:rPr>
      <w:rFonts w:ascii="Courier" w:eastAsiaTheme="minorHAnsi" w:hAnsi="Courier" w:cs="Courier"/>
      <w:sz w:val="20"/>
      <w:szCs w:val="20"/>
    </w:rPr>
  </w:style>
  <w:style w:type="character" w:styleId="FollowedHyperlink">
    <w:name w:val="FollowedHyperlink"/>
    <w:basedOn w:val="DefaultParagraphFont"/>
    <w:uiPriority w:val="99"/>
    <w:semiHidden/>
    <w:unhideWhenUsed/>
    <w:rsid w:val="00E85755"/>
    <w:rPr>
      <w:color w:val="800080" w:themeColor="followedHyperlink"/>
      <w:u w:val="single"/>
    </w:rPr>
  </w:style>
  <w:style w:type="character" w:customStyle="1" w:styleId="Heading5Char">
    <w:name w:val="Heading 5 Char"/>
    <w:basedOn w:val="DefaultParagraphFont"/>
    <w:link w:val="Heading5"/>
    <w:uiPriority w:val="9"/>
    <w:semiHidden/>
    <w:rsid w:val="00FC577B"/>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94">
      <w:bodyDiv w:val="1"/>
      <w:marLeft w:val="0"/>
      <w:marRight w:val="0"/>
      <w:marTop w:val="0"/>
      <w:marBottom w:val="0"/>
      <w:divBdr>
        <w:top w:val="none" w:sz="0" w:space="0" w:color="auto"/>
        <w:left w:val="none" w:sz="0" w:space="0" w:color="auto"/>
        <w:bottom w:val="none" w:sz="0" w:space="0" w:color="auto"/>
        <w:right w:val="none" w:sz="0" w:space="0" w:color="auto"/>
      </w:divBdr>
    </w:div>
    <w:div w:id="342901023">
      <w:bodyDiv w:val="1"/>
      <w:marLeft w:val="0"/>
      <w:marRight w:val="0"/>
      <w:marTop w:val="0"/>
      <w:marBottom w:val="0"/>
      <w:divBdr>
        <w:top w:val="none" w:sz="0" w:space="0" w:color="auto"/>
        <w:left w:val="none" w:sz="0" w:space="0" w:color="auto"/>
        <w:bottom w:val="none" w:sz="0" w:space="0" w:color="auto"/>
        <w:right w:val="none" w:sz="0" w:space="0" w:color="auto"/>
      </w:divBdr>
    </w:div>
    <w:div w:id="361439256">
      <w:bodyDiv w:val="1"/>
      <w:marLeft w:val="0"/>
      <w:marRight w:val="0"/>
      <w:marTop w:val="0"/>
      <w:marBottom w:val="0"/>
      <w:divBdr>
        <w:top w:val="none" w:sz="0" w:space="0" w:color="auto"/>
        <w:left w:val="none" w:sz="0" w:space="0" w:color="auto"/>
        <w:bottom w:val="none" w:sz="0" w:space="0" w:color="auto"/>
        <w:right w:val="none" w:sz="0" w:space="0" w:color="auto"/>
      </w:divBdr>
    </w:div>
    <w:div w:id="434329461">
      <w:bodyDiv w:val="1"/>
      <w:marLeft w:val="0"/>
      <w:marRight w:val="0"/>
      <w:marTop w:val="0"/>
      <w:marBottom w:val="0"/>
      <w:divBdr>
        <w:top w:val="none" w:sz="0" w:space="0" w:color="auto"/>
        <w:left w:val="none" w:sz="0" w:space="0" w:color="auto"/>
        <w:bottom w:val="none" w:sz="0" w:space="0" w:color="auto"/>
        <w:right w:val="none" w:sz="0" w:space="0" w:color="auto"/>
      </w:divBdr>
    </w:div>
    <w:div w:id="649212266">
      <w:bodyDiv w:val="1"/>
      <w:marLeft w:val="0"/>
      <w:marRight w:val="0"/>
      <w:marTop w:val="0"/>
      <w:marBottom w:val="0"/>
      <w:divBdr>
        <w:top w:val="none" w:sz="0" w:space="0" w:color="auto"/>
        <w:left w:val="none" w:sz="0" w:space="0" w:color="auto"/>
        <w:bottom w:val="none" w:sz="0" w:space="0" w:color="auto"/>
        <w:right w:val="none" w:sz="0" w:space="0" w:color="auto"/>
      </w:divBdr>
    </w:div>
    <w:div w:id="700982608">
      <w:bodyDiv w:val="1"/>
      <w:marLeft w:val="0"/>
      <w:marRight w:val="0"/>
      <w:marTop w:val="0"/>
      <w:marBottom w:val="0"/>
      <w:divBdr>
        <w:top w:val="none" w:sz="0" w:space="0" w:color="auto"/>
        <w:left w:val="none" w:sz="0" w:space="0" w:color="auto"/>
        <w:bottom w:val="none" w:sz="0" w:space="0" w:color="auto"/>
        <w:right w:val="none" w:sz="0" w:space="0" w:color="auto"/>
      </w:divBdr>
    </w:div>
    <w:div w:id="868763890">
      <w:bodyDiv w:val="1"/>
      <w:marLeft w:val="0"/>
      <w:marRight w:val="0"/>
      <w:marTop w:val="0"/>
      <w:marBottom w:val="0"/>
      <w:divBdr>
        <w:top w:val="none" w:sz="0" w:space="0" w:color="auto"/>
        <w:left w:val="none" w:sz="0" w:space="0" w:color="auto"/>
        <w:bottom w:val="none" w:sz="0" w:space="0" w:color="auto"/>
        <w:right w:val="none" w:sz="0" w:space="0" w:color="auto"/>
      </w:divBdr>
    </w:div>
    <w:div w:id="962004017">
      <w:bodyDiv w:val="1"/>
      <w:marLeft w:val="0"/>
      <w:marRight w:val="0"/>
      <w:marTop w:val="0"/>
      <w:marBottom w:val="0"/>
      <w:divBdr>
        <w:top w:val="none" w:sz="0" w:space="0" w:color="auto"/>
        <w:left w:val="none" w:sz="0" w:space="0" w:color="auto"/>
        <w:bottom w:val="none" w:sz="0" w:space="0" w:color="auto"/>
        <w:right w:val="none" w:sz="0" w:space="0" w:color="auto"/>
      </w:divBdr>
    </w:div>
    <w:div w:id="1300454813">
      <w:bodyDiv w:val="1"/>
      <w:marLeft w:val="0"/>
      <w:marRight w:val="0"/>
      <w:marTop w:val="0"/>
      <w:marBottom w:val="0"/>
      <w:divBdr>
        <w:top w:val="none" w:sz="0" w:space="0" w:color="auto"/>
        <w:left w:val="none" w:sz="0" w:space="0" w:color="auto"/>
        <w:bottom w:val="none" w:sz="0" w:space="0" w:color="auto"/>
        <w:right w:val="none" w:sz="0" w:space="0" w:color="auto"/>
      </w:divBdr>
      <w:divsChild>
        <w:div w:id="577061127">
          <w:marLeft w:val="0"/>
          <w:marRight w:val="0"/>
          <w:marTop w:val="0"/>
          <w:marBottom w:val="0"/>
          <w:divBdr>
            <w:top w:val="none" w:sz="0" w:space="0" w:color="auto"/>
            <w:left w:val="none" w:sz="0" w:space="0" w:color="auto"/>
            <w:bottom w:val="none" w:sz="0" w:space="0" w:color="auto"/>
            <w:right w:val="none" w:sz="0" w:space="0" w:color="auto"/>
          </w:divBdr>
        </w:div>
      </w:divsChild>
    </w:div>
    <w:div w:id="1410814139">
      <w:bodyDiv w:val="1"/>
      <w:marLeft w:val="0"/>
      <w:marRight w:val="0"/>
      <w:marTop w:val="0"/>
      <w:marBottom w:val="0"/>
      <w:divBdr>
        <w:top w:val="none" w:sz="0" w:space="0" w:color="auto"/>
        <w:left w:val="none" w:sz="0" w:space="0" w:color="auto"/>
        <w:bottom w:val="none" w:sz="0" w:space="0" w:color="auto"/>
        <w:right w:val="none" w:sz="0" w:space="0" w:color="auto"/>
      </w:divBdr>
    </w:div>
    <w:div w:id="1644583626">
      <w:bodyDiv w:val="1"/>
      <w:marLeft w:val="0"/>
      <w:marRight w:val="0"/>
      <w:marTop w:val="0"/>
      <w:marBottom w:val="0"/>
      <w:divBdr>
        <w:top w:val="none" w:sz="0" w:space="0" w:color="auto"/>
        <w:left w:val="none" w:sz="0" w:space="0" w:color="auto"/>
        <w:bottom w:val="none" w:sz="0" w:space="0" w:color="auto"/>
        <w:right w:val="none" w:sz="0" w:space="0" w:color="auto"/>
      </w:divBdr>
      <w:divsChild>
        <w:div w:id="1437944498">
          <w:marLeft w:val="0"/>
          <w:marRight w:val="0"/>
          <w:marTop w:val="0"/>
          <w:marBottom w:val="0"/>
          <w:divBdr>
            <w:top w:val="none" w:sz="0" w:space="0" w:color="auto"/>
            <w:left w:val="none" w:sz="0" w:space="0" w:color="auto"/>
            <w:bottom w:val="none" w:sz="0" w:space="0" w:color="auto"/>
            <w:right w:val="none" w:sz="0" w:space="0" w:color="auto"/>
          </w:divBdr>
        </w:div>
        <w:div w:id="561596624">
          <w:marLeft w:val="0"/>
          <w:marRight w:val="0"/>
          <w:marTop w:val="0"/>
          <w:marBottom w:val="0"/>
          <w:divBdr>
            <w:top w:val="none" w:sz="0" w:space="0" w:color="auto"/>
            <w:left w:val="none" w:sz="0" w:space="0" w:color="auto"/>
            <w:bottom w:val="none" w:sz="0" w:space="0" w:color="auto"/>
            <w:right w:val="none" w:sz="0" w:space="0" w:color="auto"/>
          </w:divBdr>
        </w:div>
      </w:divsChild>
    </w:div>
    <w:div w:id="1863738453">
      <w:bodyDiv w:val="1"/>
      <w:marLeft w:val="0"/>
      <w:marRight w:val="0"/>
      <w:marTop w:val="0"/>
      <w:marBottom w:val="0"/>
      <w:divBdr>
        <w:top w:val="none" w:sz="0" w:space="0" w:color="auto"/>
        <w:left w:val="none" w:sz="0" w:space="0" w:color="auto"/>
        <w:bottom w:val="none" w:sz="0" w:space="0" w:color="auto"/>
        <w:right w:val="none" w:sz="0" w:space="0" w:color="auto"/>
      </w:divBdr>
    </w:div>
    <w:div w:id="1914971920">
      <w:bodyDiv w:val="1"/>
      <w:marLeft w:val="0"/>
      <w:marRight w:val="0"/>
      <w:marTop w:val="0"/>
      <w:marBottom w:val="0"/>
      <w:divBdr>
        <w:top w:val="none" w:sz="0" w:space="0" w:color="auto"/>
        <w:left w:val="none" w:sz="0" w:space="0" w:color="auto"/>
        <w:bottom w:val="none" w:sz="0" w:space="0" w:color="auto"/>
        <w:right w:val="none" w:sz="0" w:space="0" w:color="auto"/>
      </w:divBdr>
      <w:divsChild>
        <w:div w:id="894783222">
          <w:marLeft w:val="0"/>
          <w:marRight w:val="0"/>
          <w:marTop w:val="0"/>
          <w:marBottom w:val="0"/>
          <w:divBdr>
            <w:top w:val="none" w:sz="0" w:space="0" w:color="auto"/>
            <w:left w:val="none" w:sz="0" w:space="0" w:color="auto"/>
            <w:bottom w:val="none" w:sz="0" w:space="0" w:color="auto"/>
            <w:right w:val="none" w:sz="0" w:space="0" w:color="auto"/>
          </w:divBdr>
        </w:div>
        <w:div w:id="1440762181">
          <w:marLeft w:val="0"/>
          <w:marRight w:val="0"/>
          <w:marTop w:val="0"/>
          <w:marBottom w:val="0"/>
          <w:divBdr>
            <w:top w:val="none" w:sz="0" w:space="0" w:color="auto"/>
            <w:left w:val="none" w:sz="0" w:space="0" w:color="auto"/>
            <w:bottom w:val="none" w:sz="0" w:space="0" w:color="auto"/>
            <w:right w:val="none" w:sz="0" w:space="0" w:color="auto"/>
          </w:divBdr>
        </w:div>
      </w:divsChild>
    </w:div>
    <w:div w:id="20015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eetme.so/taylorm" TargetMode="External"/><Relationship Id="rId12" Type="http://schemas.openxmlformats.org/officeDocument/2006/relationships/hyperlink" Target="http://safetyplan.wsu.edu/" TargetMode="External"/><Relationship Id="rId13" Type="http://schemas.openxmlformats.org/officeDocument/2006/relationships/hyperlink" Target="http://oem.ws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eetme.so/taylorm" TargetMode="External"/><Relationship Id="rId7" Type="http://schemas.openxmlformats.org/officeDocument/2006/relationships/hyperlink" Target="mailto:taylorm@eecs.wsu.edu.edu" TargetMode="External"/><Relationship Id="rId8" Type="http://schemas.openxmlformats.org/officeDocument/2006/relationships/hyperlink" Target="http://www.cs.ualberta.ca/~sutton/book/the-book.html" TargetMode="External"/><Relationship Id="rId9" Type="http://schemas.openxmlformats.org/officeDocument/2006/relationships/hyperlink" Target="http://www.cs.utexas.edu/~pstone/Courses/394Rspring13/responses/index.html" TargetMode="External"/><Relationship Id="rId10" Type="http://schemas.openxmlformats.org/officeDocument/2006/relationships/hyperlink" Target="http://www.cs.utexas.edu/~pstone/Courses/394Rspring13/discussion-tip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 Taylor</dc:creator>
  <cp:lastModifiedBy>Matthew Taylor</cp:lastModifiedBy>
  <cp:revision>2</cp:revision>
  <dcterms:created xsi:type="dcterms:W3CDTF">2015-01-15T15:34:00Z</dcterms:created>
  <dcterms:modified xsi:type="dcterms:W3CDTF">2015-01-15T15:34:00Z</dcterms:modified>
</cp:coreProperties>
</file>