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A5EA" w14:textId="77777777" w:rsidR="00C12F55" w:rsidRDefault="00000000">
      <w:pPr>
        <w:pStyle w:val="Heade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122 – Data Structures                                                                         </w:t>
      </w:r>
    </w:p>
    <w:p w14:paraId="0C8AF10E" w14:textId="77777777" w:rsidR="00C12F55" w:rsidRDefault="00C12F55">
      <w:pPr>
        <w:pStyle w:val="Header"/>
        <w:ind w:left="4380" w:hanging="4380"/>
        <w:jc w:val="center"/>
        <w:rPr>
          <w:rFonts w:ascii="Trebuchet MS" w:hAnsi="Trebuchet MS"/>
          <w:b/>
          <w:color w:val="990033"/>
          <w:sz w:val="28"/>
          <w:szCs w:val="28"/>
        </w:rPr>
      </w:pPr>
    </w:p>
    <w:p w14:paraId="494E60E8" w14:textId="77777777" w:rsidR="00C12F55" w:rsidRDefault="00000000">
      <w:pPr>
        <w:pStyle w:val="Header"/>
        <w:ind w:left="4380" w:hanging="4380"/>
        <w:rPr>
          <w:rFonts w:ascii="Trebuchet MS" w:hAnsi="Trebuchet MS"/>
          <w:b/>
          <w:color w:val="990033"/>
          <w:sz w:val="28"/>
          <w:szCs w:val="28"/>
        </w:rPr>
      </w:pPr>
      <w:r>
        <w:rPr>
          <w:rFonts w:ascii="Trebuchet MS" w:hAnsi="Trebuchet MS"/>
          <w:b/>
          <w:color w:val="990033"/>
          <w:sz w:val="28"/>
          <w:szCs w:val="28"/>
        </w:rPr>
        <w:t>Lab 4: Data Structures and Dynamic Linked Stacks in C</w:t>
      </w:r>
    </w:p>
    <w:p w14:paraId="5EE86E4F" w14:textId="77777777" w:rsidR="00C12F55" w:rsidRDefault="00C12F55">
      <w:pPr>
        <w:pStyle w:val="Header"/>
        <w:ind w:left="4380" w:hanging="4380"/>
        <w:jc w:val="center"/>
        <w:rPr>
          <w:rFonts w:ascii="Trebuchet MS" w:hAnsi="Trebuchet MS"/>
          <w:b/>
          <w:bCs/>
        </w:rPr>
      </w:pPr>
    </w:p>
    <w:p w14:paraId="15DCB839" w14:textId="75B60FC3" w:rsidR="00C12F55" w:rsidRDefault="00000000">
      <w:r>
        <w:rPr>
          <w:rFonts w:ascii="Trebuchet MS" w:hAnsi="Trebuchet MS"/>
          <w:b/>
          <w:bCs/>
        </w:rPr>
        <w:t>Assigned:</w:t>
      </w:r>
      <w:r>
        <w:rPr>
          <w:rFonts w:ascii="Trebuchet MS" w:hAnsi="Trebuchet MS"/>
          <w:bCs/>
        </w:rPr>
        <w:t xml:space="preserve"> Week of </w:t>
      </w:r>
      <w:r w:rsidR="0012704F">
        <w:rPr>
          <w:rFonts w:ascii="Trebuchet MS" w:hAnsi="Trebuchet MS"/>
          <w:bCs/>
        </w:rPr>
        <w:t>February 9, 2026</w:t>
      </w:r>
    </w:p>
    <w:p w14:paraId="4F942F48" w14:textId="77777777" w:rsidR="00C12F55" w:rsidRDefault="00000000">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02E6CF6D" w14:textId="77777777" w:rsidR="00C12F55" w:rsidRDefault="00C12F55">
      <w:pPr>
        <w:rPr>
          <w:rFonts w:ascii="Trebuchet MS" w:hAnsi="Trebuchet MS"/>
          <w:b/>
          <w:bCs/>
        </w:rPr>
      </w:pPr>
    </w:p>
    <w:p w14:paraId="6BB03C25" w14:textId="77777777" w:rsidR="00C12F55" w:rsidRDefault="00000000">
      <w:pPr>
        <w:rPr>
          <w:rFonts w:ascii="Trebuchet MS" w:hAnsi="Trebuchet MS"/>
          <w:b/>
          <w:bCs/>
        </w:rPr>
      </w:pPr>
      <w:r>
        <w:rPr>
          <w:rFonts w:ascii="Trebuchet MS" w:hAnsi="Trebuchet MS"/>
          <w:b/>
          <w:bCs/>
        </w:rPr>
        <w:t>I. Learner Objectives:</w:t>
      </w:r>
    </w:p>
    <w:p w14:paraId="63005672" w14:textId="77777777" w:rsidR="00C12F55" w:rsidRDefault="00C12F55">
      <w:pPr>
        <w:rPr>
          <w:rFonts w:ascii="Trebuchet MS" w:hAnsi="Trebuchet MS"/>
          <w:b/>
          <w:bCs/>
        </w:rPr>
      </w:pPr>
    </w:p>
    <w:p w14:paraId="1F013FB0" w14:textId="77777777" w:rsidR="00C12F55" w:rsidRDefault="00000000">
      <w:pPr>
        <w:rPr>
          <w:rFonts w:ascii="Trebuchet MS" w:hAnsi="Trebuchet MS"/>
        </w:rPr>
      </w:pPr>
      <w:r>
        <w:rPr>
          <w:rFonts w:ascii="Trebuchet MS" w:hAnsi="Trebuchet MS"/>
        </w:rPr>
        <w:t>At the conclusion of this programming assignment, participants should be able to:</w:t>
      </w:r>
    </w:p>
    <w:p w14:paraId="0DF50879" w14:textId="77777777" w:rsidR="00C12F55" w:rsidRDefault="00000000">
      <w:pPr>
        <w:numPr>
          <w:ilvl w:val="0"/>
          <w:numId w:val="2"/>
        </w:numPr>
        <w:rPr>
          <w:rFonts w:ascii="Trebuchet MS" w:hAnsi="Trebuchet MS"/>
        </w:rPr>
      </w:pPr>
      <w:r>
        <w:rPr>
          <w:rFonts w:ascii="Trebuchet MS" w:hAnsi="Trebuchet MS"/>
        </w:rPr>
        <w:t>Design, implement and test a dynamic stack in C</w:t>
      </w:r>
    </w:p>
    <w:p w14:paraId="0C52D304" w14:textId="77777777" w:rsidR="00C12F55" w:rsidRDefault="00000000">
      <w:pPr>
        <w:numPr>
          <w:ilvl w:val="0"/>
          <w:numId w:val="2"/>
        </w:numPr>
        <w:rPr>
          <w:rFonts w:ascii="Trebuchet MS" w:hAnsi="Trebuchet MS"/>
        </w:rPr>
      </w:pPr>
      <w:r>
        <w:rPr>
          <w:rFonts w:ascii="Trebuchet MS" w:hAnsi="Trebuchet MS"/>
        </w:rPr>
        <w:t>Compare and contrast dynamic linked lists and dynamic stacks</w:t>
      </w:r>
    </w:p>
    <w:p w14:paraId="6075F7C0" w14:textId="77777777" w:rsidR="00C12F55" w:rsidRDefault="00000000">
      <w:pPr>
        <w:numPr>
          <w:ilvl w:val="0"/>
          <w:numId w:val="2"/>
        </w:numPr>
        <w:rPr>
          <w:rFonts w:ascii="Trebuchet MS" w:hAnsi="Trebuchet MS"/>
        </w:rPr>
      </w:pPr>
      <w:r>
        <w:rPr>
          <w:rFonts w:ascii="Trebuchet MS" w:hAnsi="Trebuchet MS"/>
        </w:rPr>
        <w:t>Summarize the advantages of applying a stack within certain applications</w:t>
      </w:r>
    </w:p>
    <w:p w14:paraId="28AE5C8A" w14:textId="77777777" w:rsidR="00C12F55" w:rsidRDefault="00000000">
      <w:pPr>
        <w:numPr>
          <w:ilvl w:val="0"/>
          <w:numId w:val="2"/>
        </w:numPr>
        <w:rPr>
          <w:rFonts w:ascii="Trebuchet MS" w:hAnsi="Trebuchet MS"/>
        </w:rPr>
      </w:pPr>
      <w:r>
        <w:rPr>
          <w:rFonts w:ascii="Trebuchet MS" w:hAnsi="Trebuchet MS"/>
        </w:rPr>
        <w:t>Describe the operations applied to a stack including</w:t>
      </w:r>
    </w:p>
    <w:p w14:paraId="4420E12A" w14:textId="77777777" w:rsidR="00C12F55" w:rsidRDefault="00000000">
      <w:pPr>
        <w:numPr>
          <w:ilvl w:val="1"/>
          <w:numId w:val="2"/>
        </w:numPr>
        <w:rPr>
          <w:rFonts w:ascii="Trebuchet MS" w:hAnsi="Trebuchet MS"/>
        </w:rPr>
      </w:pPr>
      <w:r>
        <w:rPr>
          <w:rFonts w:ascii="Trebuchet MS" w:hAnsi="Trebuchet MS"/>
        </w:rPr>
        <w:t xml:space="preserve">push </w:t>
      </w:r>
      <w:proofErr w:type="gramStart"/>
      <w:r>
        <w:rPr>
          <w:rFonts w:ascii="Trebuchet MS" w:hAnsi="Trebuchet MS"/>
        </w:rPr>
        <w:t>( )</w:t>
      </w:r>
      <w:proofErr w:type="gramEnd"/>
    </w:p>
    <w:p w14:paraId="3C6AE997" w14:textId="77777777" w:rsidR="00C12F55" w:rsidRDefault="00000000">
      <w:pPr>
        <w:numPr>
          <w:ilvl w:val="1"/>
          <w:numId w:val="2"/>
        </w:numPr>
        <w:rPr>
          <w:rFonts w:ascii="Trebuchet MS" w:hAnsi="Trebuchet MS"/>
        </w:rPr>
      </w:pPr>
      <w:r>
        <w:rPr>
          <w:rFonts w:ascii="Trebuchet MS" w:hAnsi="Trebuchet MS"/>
        </w:rPr>
        <w:t xml:space="preserve">pop </w:t>
      </w:r>
      <w:proofErr w:type="gramStart"/>
      <w:r>
        <w:rPr>
          <w:rFonts w:ascii="Trebuchet MS" w:hAnsi="Trebuchet MS"/>
        </w:rPr>
        <w:t>( )</w:t>
      </w:r>
      <w:proofErr w:type="gramEnd"/>
    </w:p>
    <w:p w14:paraId="6C901DD2" w14:textId="77777777" w:rsidR="00C12F55" w:rsidRDefault="00000000">
      <w:pPr>
        <w:numPr>
          <w:ilvl w:val="1"/>
          <w:numId w:val="2"/>
        </w:numPr>
        <w:rPr>
          <w:rFonts w:ascii="Trebuchet MS" w:hAnsi="Trebuchet MS"/>
        </w:rPr>
      </w:pPr>
      <w:r>
        <w:rPr>
          <w:rFonts w:ascii="Trebuchet MS" w:hAnsi="Trebuchet MS"/>
        </w:rPr>
        <w:t xml:space="preserve">top </w:t>
      </w:r>
      <w:proofErr w:type="gramStart"/>
      <w:r>
        <w:rPr>
          <w:rFonts w:ascii="Trebuchet MS" w:hAnsi="Trebuchet MS"/>
        </w:rPr>
        <w:t>( )</w:t>
      </w:r>
      <w:proofErr w:type="gramEnd"/>
      <w:r>
        <w:rPr>
          <w:rFonts w:ascii="Trebuchet MS" w:hAnsi="Trebuchet MS"/>
        </w:rPr>
        <w:t xml:space="preserve"> or peek ( )</w:t>
      </w:r>
    </w:p>
    <w:p w14:paraId="6FD4E491" w14:textId="77777777" w:rsidR="00C12F55" w:rsidRDefault="00000000">
      <w:pPr>
        <w:numPr>
          <w:ilvl w:val="1"/>
          <w:numId w:val="2"/>
        </w:numPr>
        <w:rPr>
          <w:rFonts w:ascii="Trebuchet MS" w:hAnsi="Trebuchet MS"/>
        </w:rPr>
      </w:pPr>
      <w:proofErr w:type="spellStart"/>
      <w:r>
        <w:rPr>
          <w:rFonts w:ascii="Trebuchet MS" w:hAnsi="Trebuchet MS"/>
        </w:rPr>
        <w:t>isEmpty</w:t>
      </w:r>
      <w:proofErr w:type="spellEnd"/>
      <w:r>
        <w:rPr>
          <w:rFonts w:ascii="Trebuchet MS" w:hAnsi="Trebuchet MS"/>
        </w:rPr>
        <w:t xml:space="preserve"> </w:t>
      </w:r>
      <w:proofErr w:type="gramStart"/>
      <w:r>
        <w:rPr>
          <w:rFonts w:ascii="Trebuchet MS" w:hAnsi="Trebuchet MS"/>
        </w:rPr>
        <w:t>( )</w:t>
      </w:r>
      <w:proofErr w:type="gramEnd"/>
    </w:p>
    <w:p w14:paraId="55518270" w14:textId="77777777" w:rsidR="00C12F55" w:rsidRDefault="00C12F55">
      <w:pPr>
        <w:rPr>
          <w:rFonts w:ascii="Trebuchet MS" w:hAnsi="Trebuchet MS"/>
        </w:rPr>
      </w:pPr>
    </w:p>
    <w:p w14:paraId="3305F4F4" w14:textId="77777777" w:rsidR="00C12F55" w:rsidRDefault="00000000">
      <w:pPr>
        <w:rPr>
          <w:rFonts w:ascii="Trebuchet MS" w:hAnsi="Trebuchet MS"/>
        </w:rPr>
      </w:pPr>
      <w:r>
        <w:rPr>
          <w:rFonts w:ascii="Trebuchet MS" w:hAnsi="Trebuchet MS"/>
          <w:b/>
          <w:bCs/>
        </w:rPr>
        <w:t>II. Prerequisites:</w:t>
      </w:r>
    </w:p>
    <w:p w14:paraId="06930E8F" w14:textId="77777777" w:rsidR="00C12F55" w:rsidRDefault="00C12F55">
      <w:pPr>
        <w:rPr>
          <w:rFonts w:ascii="Trebuchet MS" w:hAnsi="Trebuchet MS"/>
        </w:rPr>
      </w:pPr>
    </w:p>
    <w:p w14:paraId="52A2363A" w14:textId="77777777" w:rsidR="00C12F55" w:rsidRDefault="00000000">
      <w:pPr>
        <w:rPr>
          <w:rFonts w:ascii="Trebuchet MS" w:hAnsi="Trebuchet MS"/>
        </w:rPr>
      </w:pPr>
      <w:r>
        <w:rPr>
          <w:rFonts w:ascii="Trebuchet MS" w:hAnsi="Trebuchet MS"/>
        </w:rPr>
        <w:t>Before starting this programming assignment, participants should be able to:</w:t>
      </w:r>
    </w:p>
    <w:p w14:paraId="34072457" w14:textId="77777777" w:rsidR="00C12F55" w:rsidRDefault="00000000">
      <w:pPr>
        <w:numPr>
          <w:ilvl w:val="0"/>
          <w:numId w:val="2"/>
        </w:numPr>
        <w:rPr>
          <w:rFonts w:ascii="Trebuchet MS" w:hAnsi="Trebuchet MS"/>
        </w:rPr>
      </w:pPr>
      <w:r>
        <w:rPr>
          <w:rFonts w:ascii="Trebuchet MS" w:hAnsi="Trebuchet MS"/>
        </w:rPr>
        <w:t>Analyze a basic set of requirements for a problem</w:t>
      </w:r>
    </w:p>
    <w:p w14:paraId="1109EC35" w14:textId="77777777" w:rsidR="00C12F55" w:rsidRDefault="00000000">
      <w:pPr>
        <w:numPr>
          <w:ilvl w:val="0"/>
          <w:numId w:val="2"/>
        </w:numPr>
        <w:rPr>
          <w:rFonts w:ascii="Trebuchet MS" w:hAnsi="Trebuchet MS"/>
        </w:rPr>
      </w:pPr>
      <w:r>
        <w:rPr>
          <w:rFonts w:ascii="Trebuchet MS" w:hAnsi="Trebuchet MS"/>
        </w:rPr>
        <w:t>Compose a small C language program</w:t>
      </w:r>
    </w:p>
    <w:p w14:paraId="44B7757C" w14:textId="77777777" w:rsidR="00C12F55" w:rsidRDefault="00000000">
      <w:pPr>
        <w:numPr>
          <w:ilvl w:val="0"/>
          <w:numId w:val="2"/>
        </w:numPr>
        <w:rPr>
          <w:rFonts w:ascii="Trebuchet MS" w:hAnsi="Trebuchet MS"/>
        </w:rPr>
      </w:pPr>
      <w:r>
        <w:rPr>
          <w:rFonts w:ascii="Trebuchet MS" w:hAnsi="Trebuchet MS"/>
        </w:rPr>
        <w:t>Create test cases for a program</w:t>
      </w:r>
    </w:p>
    <w:p w14:paraId="4D22F3C8" w14:textId="77777777" w:rsidR="00C12F55" w:rsidRDefault="00000000">
      <w:pPr>
        <w:numPr>
          <w:ilvl w:val="0"/>
          <w:numId w:val="2"/>
        </w:numPr>
        <w:rPr>
          <w:rFonts w:ascii="Trebuchet MS" w:hAnsi="Trebuchet MS"/>
        </w:rPr>
      </w:pPr>
      <w:r>
        <w:rPr>
          <w:rFonts w:ascii="Trebuchet MS" w:hAnsi="Trebuchet MS"/>
        </w:rPr>
        <w:t>Apply and implement structs in C</w:t>
      </w:r>
    </w:p>
    <w:p w14:paraId="50EF2269" w14:textId="77777777" w:rsidR="00C12F55" w:rsidRDefault="00000000">
      <w:pPr>
        <w:numPr>
          <w:ilvl w:val="0"/>
          <w:numId w:val="2"/>
        </w:numPr>
        <w:rPr>
          <w:rFonts w:ascii="Trebuchet MS" w:hAnsi="Trebuchet MS"/>
        </w:rPr>
      </w:pPr>
      <w:r>
        <w:rPr>
          <w:rFonts w:ascii="Trebuchet MS" w:hAnsi="Trebuchet MS"/>
        </w:rPr>
        <w:t>Apply and implement pointers in C</w:t>
      </w:r>
    </w:p>
    <w:p w14:paraId="0107FF6C" w14:textId="77777777" w:rsidR="00C12F55" w:rsidRDefault="00000000">
      <w:pPr>
        <w:numPr>
          <w:ilvl w:val="0"/>
          <w:numId w:val="2"/>
        </w:numPr>
        <w:rPr>
          <w:rFonts w:ascii="Trebuchet MS" w:hAnsi="Trebuchet MS"/>
        </w:rPr>
      </w:pPr>
      <w:r>
        <w:rPr>
          <w:rFonts w:ascii="Trebuchet MS" w:hAnsi="Trebuchet MS"/>
        </w:rPr>
        <w:t>Apply and implement dynamic memory in C</w:t>
      </w:r>
    </w:p>
    <w:p w14:paraId="2ADE8D94" w14:textId="77777777" w:rsidR="00C12F55" w:rsidRDefault="00000000">
      <w:pPr>
        <w:numPr>
          <w:ilvl w:val="0"/>
          <w:numId w:val="2"/>
        </w:numPr>
        <w:rPr>
          <w:rFonts w:ascii="Trebuchet MS" w:hAnsi="Trebuchet MS"/>
        </w:rPr>
      </w:pPr>
      <w:r>
        <w:rPr>
          <w:rFonts w:ascii="Trebuchet MS" w:hAnsi="Trebuchet MS"/>
        </w:rPr>
        <w:t>Design and implement a dynamic singly linked list</w:t>
      </w:r>
    </w:p>
    <w:p w14:paraId="36EA3B36" w14:textId="77777777" w:rsidR="00C12F55" w:rsidRDefault="00C12F55">
      <w:pPr>
        <w:rPr>
          <w:rFonts w:ascii="Trebuchet MS" w:hAnsi="Trebuchet MS"/>
        </w:rPr>
      </w:pPr>
    </w:p>
    <w:p w14:paraId="52EE60CB" w14:textId="77777777" w:rsidR="00C12F55" w:rsidRDefault="00000000">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1E04298F" w14:textId="77777777" w:rsidR="00C12F55" w:rsidRDefault="00C12F55">
      <w:pPr>
        <w:rPr>
          <w:rFonts w:ascii="Trebuchet MS" w:hAnsi="Trebuchet MS"/>
          <w:bCs/>
        </w:rPr>
      </w:pPr>
    </w:p>
    <w:p w14:paraId="20BB1650" w14:textId="77777777" w:rsidR="00C12F55" w:rsidRDefault="00000000">
      <w:pPr>
        <w:rPr>
          <w:rFonts w:ascii="Trebuchet MS" w:hAnsi="Trebuchet MS"/>
          <w:bCs/>
        </w:rPr>
      </w:pPr>
      <w:r>
        <w:rPr>
          <w:rFonts w:ascii="Trebuchet MS" w:hAnsi="Trebuchet MS"/>
          <w:bCs/>
        </w:rPr>
        <w:t xml:space="preserve">This lab, along with your TA, will help you navigate through designing, implementing, and testing a dynamic stack. </w:t>
      </w:r>
      <w:r>
        <w:rPr>
          <w:rFonts w:ascii="Trebuchet MS" w:hAnsi="Trebuchet MS"/>
          <w:b/>
          <w:bCs/>
        </w:rPr>
        <w:t>Recall, a stack data structure is a restricted list, where only the top item in the stack may be accessed at any given time. A stack is referred to as a last-in, first-out (LIFO) structure as a result of this constraint. Furthermore, the operation of a stack must adhere to this restriction. A push ( ) operation adds an item to the top of the stack, a pop ( ) operation removes an item from the top of the stack, and a top ( ) or peek ( ) operation returns the data in the node at the top of the stack.</w:t>
      </w:r>
      <w:r>
        <w:rPr>
          <w:rFonts w:ascii="Trebuchet MS" w:hAnsi="Trebuchet MS"/>
          <w:bCs/>
        </w:rPr>
        <w:t xml:space="preserve"> We will visualize a stack in the following way:</w:t>
      </w:r>
    </w:p>
    <w:p w14:paraId="4453B9DA" w14:textId="77777777" w:rsidR="00C12F55" w:rsidRDefault="00C12F55">
      <w:pPr>
        <w:rPr>
          <w:rFonts w:ascii="Trebuchet MS" w:hAnsi="Trebuchet MS"/>
          <w:bCs/>
        </w:rPr>
      </w:pPr>
    </w:p>
    <w:p w14:paraId="5B0DC246" w14:textId="77777777" w:rsidR="00C12F55" w:rsidRDefault="00000000">
      <w:pPr>
        <w:rPr>
          <w:rFonts w:ascii="Trebuchet MS" w:hAnsi="Trebuchet MS"/>
          <w:bCs/>
        </w:rPr>
      </w:pPr>
      <w:r>
        <w:rPr>
          <w:rFonts w:ascii="Trebuchet MS" w:hAnsi="Trebuchet MS"/>
          <w:noProof/>
        </w:rPr>
        <w:lastRenderedPageBreak/>
        <w:drawing>
          <wp:inline distT="0" distB="0" distL="0" distR="0" wp14:anchorId="420AE1B3" wp14:editId="368164B2">
            <wp:extent cx="2162175" cy="3419475"/>
            <wp:effectExtent l="0" t="0" r="9525" b="9525"/>
            <wp:docPr id="1" name="Picture 2" descr="闒粀闀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闒粀闀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3419475"/>
                    </a:xfrm>
                    <a:prstGeom prst="rect">
                      <a:avLst/>
                    </a:prstGeom>
                    <a:noFill/>
                    <a:ln>
                      <a:noFill/>
                    </a:ln>
                  </pic:spPr>
                </pic:pic>
              </a:graphicData>
            </a:graphic>
          </wp:inline>
        </w:drawing>
      </w:r>
    </w:p>
    <w:p w14:paraId="4D8AC55F" w14:textId="77777777" w:rsidR="0012704F" w:rsidRDefault="00000000" w:rsidP="0012704F">
      <w:pPr>
        <w:rPr>
          <w:rFonts w:ascii="Trebuchet MS" w:hAnsi="Trebuchet MS"/>
          <w:b/>
          <w:bCs/>
          <w:i/>
          <w:iCs/>
        </w:rPr>
      </w:pPr>
      <w:r>
        <w:rPr>
          <w:rFonts w:ascii="Trebuchet MS" w:hAnsi="Trebuchet MS"/>
          <w:bCs/>
        </w:rPr>
        <w:t xml:space="preserve">Labs are held in a “closed” environment such that you may ask your TA questions. Please use your TAs knowledge to your advantage. You are required to move at the pace set forth by your TA. Please help other students in need when you are finished with a task. You must work in teams of 2-4 students. However, I encourage you to compose your own solution to each problem. Have a great time! Labs are a vital part to your education in </w:t>
      </w:r>
      <w:proofErr w:type="spellStart"/>
      <w:r>
        <w:rPr>
          <w:rFonts w:ascii="Trebuchet MS" w:hAnsi="Trebuchet MS"/>
          <w:bCs/>
        </w:rPr>
        <w:t>CptS</w:t>
      </w:r>
      <w:proofErr w:type="spellEnd"/>
      <w:r>
        <w:rPr>
          <w:rFonts w:ascii="Trebuchet MS" w:hAnsi="Trebuchet MS"/>
          <w:bCs/>
        </w:rPr>
        <w:t xml:space="preserve"> 122 so work diligently.</w:t>
      </w:r>
      <w:r w:rsidR="002C4FB7">
        <w:rPr>
          <w:rFonts w:ascii="Trebuchet MS" w:hAnsi="Trebuchet MS"/>
          <w:bCs/>
        </w:rPr>
        <w:t xml:space="preserve"> </w:t>
      </w:r>
      <w:r w:rsidR="0012704F" w:rsidRPr="00B72140">
        <w:rPr>
          <w:rFonts w:ascii="Trebuchet MS" w:hAnsi="Trebuchet MS"/>
          <w:b/>
          <w:bCs/>
          <w:i/>
          <w:iCs/>
          <w:highlight w:val="yellow"/>
        </w:rPr>
        <w:t>For this lab you should NOT use generative AI.</w:t>
      </w:r>
    </w:p>
    <w:p w14:paraId="4C35DB5D" w14:textId="77777777" w:rsidR="0012704F" w:rsidRDefault="0012704F" w:rsidP="0012704F">
      <w:pPr>
        <w:rPr>
          <w:rFonts w:ascii="Trebuchet MS" w:hAnsi="Trebuchet MS"/>
          <w:b/>
          <w:bCs/>
          <w:i/>
          <w:iCs/>
        </w:rPr>
      </w:pPr>
    </w:p>
    <w:p w14:paraId="51ECC2EA" w14:textId="5FC2B8BC" w:rsidR="00C12F55" w:rsidRDefault="00000000" w:rsidP="0012704F">
      <w:pPr>
        <w:rPr>
          <w:rFonts w:ascii="Trebuchet MS" w:hAnsi="Trebuchet MS"/>
          <w:b/>
          <w:bCs/>
        </w:rPr>
      </w:pPr>
      <w:r>
        <w:rPr>
          <w:rFonts w:ascii="Trebuchet MS" w:hAnsi="Trebuchet MS"/>
          <w:b/>
          <w:bCs/>
        </w:rPr>
        <w:t>Tasks:</w:t>
      </w:r>
    </w:p>
    <w:p w14:paraId="02FE5C16" w14:textId="77777777" w:rsidR="00C12F55" w:rsidRDefault="00000000">
      <w:pPr>
        <w:pStyle w:val="NormalWeb"/>
        <w:numPr>
          <w:ilvl w:val="0"/>
          <w:numId w:val="4"/>
        </w:numPr>
        <w:rPr>
          <w:rFonts w:ascii="Trebuchet MS" w:hAnsi="Trebuchet MS"/>
          <w:bCs/>
        </w:rPr>
      </w:pPr>
      <w:r>
        <w:rPr>
          <w:rFonts w:ascii="Trebuchet MS" w:hAnsi="Trebuchet MS"/>
          <w:bCs/>
        </w:rPr>
        <w:t xml:space="preserve">For the following problem define a </w:t>
      </w:r>
      <w:proofErr w:type="spellStart"/>
      <w:r>
        <w:rPr>
          <w:rFonts w:ascii="Courier New" w:hAnsi="Courier New" w:cs="Courier New"/>
          <w:bCs/>
        </w:rPr>
        <w:t>stackNode</w:t>
      </w:r>
      <w:proofErr w:type="spellEnd"/>
      <w:r>
        <w:rPr>
          <w:rFonts w:ascii="Trebuchet MS" w:hAnsi="Trebuchet MS"/>
          <w:bCs/>
        </w:rPr>
        <w:t xml:space="preserve"> struct with data of type double. Implement the following operations for your stack data structure:</w:t>
      </w:r>
    </w:p>
    <w:p w14:paraId="731F59A2" w14:textId="77777777" w:rsidR="00C12F55" w:rsidRDefault="00000000">
      <w:pPr>
        <w:pStyle w:val="NormalWeb"/>
        <w:numPr>
          <w:ilvl w:val="1"/>
          <w:numId w:val="4"/>
        </w:numPr>
        <w:rPr>
          <w:rFonts w:ascii="Trebuchet MS" w:hAnsi="Trebuchet MS"/>
          <w:bCs/>
        </w:rPr>
      </w:pPr>
      <w:proofErr w:type="spellStart"/>
      <w:r>
        <w:rPr>
          <w:rFonts w:ascii="Courier New" w:hAnsi="Courier New" w:cs="Courier New"/>
          <w:bCs/>
        </w:rPr>
        <w:t>isEmpty</w:t>
      </w:r>
      <w:proofErr w:type="spellEnd"/>
      <w:r>
        <w:rPr>
          <w:rFonts w:ascii="Courier New" w:hAnsi="Courier New" w:cs="Courier New"/>
          <w:bCs/>
        </w:rPr>
        <w:t>()</w:t>
      </w:r>
      <w:r>
        <w:rPr>
          <w:rFonts w:ascii="Trebuchet MS" w:hAnsi="Trebuchet MS"/>
          <w:bCs/>
        </w:rPr>
        <w:t xml:space="preserve"> – a predicate function which checks to see if the stack is empty; returns true if the stack is empty; false otherwise</w:t>
      </w:r>
    </w:p>
    <w:p w14:paraId="14BE8B0D" w14:textId="77777777" w:rsidR="00C12F55" w:rsidRDefault="00000000">
      <w:pPr>
        <w:pStyle w:val="NormalWeb"/>
        <w:numPr>
          <w:ilvl w:val="1"/>
          <w:numId w:val="4"/>
        </w:numPr>
        <w:rPr>
          <w:rFonts w:ascii="Trebuchet MS" w:hAnsi="Trebuchet MS"/>
          <w:bCs/>
        </w:rPr>
      </w:pPr>
      <w:r>
        <w:rPr>
          <w:rFonts w:ascii="Courier New" w:hAnsi="Courier New" w:cs="Courier New"/>
          <w:bCs/>
        </w:rPr>
        <w:t>push()</w:t>
      </w:r>
      <w:r>
        <w:rPr>
          <w:rFonts w:ascii="Trebuchet MS" w:hAnsi="Trebuchet MS"/>
          <w:bCs/>
        </w:rPr>
        <w:t xml:space="preserve"> – inserts a node, with a double precision value, to the top of the stack; the node is allocated dynamically; the double precision value should be passed in as an argument, along with a double pointer to the top of the stack; returns true if the Node is allocated successfully; false otherwise</w:t>
      </w:r>
    </w:p>
    <w:p w14:paraId="6CE92B31" w14:textId="77777777" w:rsidR="00C12F55" w:rsidRDefault="00000000">
      <w:pPr>
        <w:pStyle w:val="NormalWeb"/>
        <w:numPr>
          <w:ilvl w:val="1"/>
          <w:numId w:val="4"/>
        </w:numPr>
        <w:rPr>
          <w:rFonts w:ascii="Trebuchet MS" w:hAnsi="Trebuchet MS"/>
          <w:bCs/>
        </w:rPr>
      </w:pPr>
      <w:r>
        <w:rPr>
          <w:rFonts w:ascii="Courier New" w:hAnsi="Courier New" w:cs="Courier New"/>
          <w:bCs/>
        </w:rPr>
        <w:t>pop()</w:t>
      </w:r>
      <w:r>
        <w:rPr>
          <w:rFonts w:ascii="Trebuchet MS" w:hAnsi="Trebuchet MS"/>
          <w:bCs/>
        </w:rPr>
        <w:t xml:space="preserve"> – deletes a node from the top of the stack; accepts a double pointer to the top of the stack; does not return a value; this function should only be called after </w:t>
      </w:r>
      <w:proofErr w:type="spellStart"/>
      <w:r>
        <w:rPr>
          <w:rFonts w:ascii="Trebuchet MS" w:hAnsi="Trebuchet MS"/>
          <w:bCs/>
        </w:rPr>
        <w:t>isEmpty</w:t>
      </w:r>
      <w:proofErr w:type="spellEnd"/>
      <w:r>
        <w:rPr>
          <w:rFonts w:ascii="Trebuchet MS" w:hAnsi="Trebuchet MS"/>
          <w:bCs/>
        </w:rPr>
        <w:t xml:space="preserve"> ( ) is called</w:t>
      </w:r>
    </w:p>
    <w:p w14:paraId="482ADCDA" w14:textId="77777777" w:rsidR="00C12F55" w:rsidRDefault="00000000">
      <w:pPr>
        <w:pStyle w:val="NormalWeb"/>
        <w:numPr>
          <w:ilvl w:val="1"/>
          <w:numId w:val="4"/>
        </w:numPr>
        <w:rPr>
          <w:rFonts w:ascii="Trebuchet MS" w:hAnsi="Trebuchet MS"/>
          <w:bCs/>
        </w:rPr>
      </w:pPr>
      <w:r>
        <w:rPr>
          <w:rFonts w:ascii="Courier New" w:hAnsi="Courier New" w:cs="Courier New"/>
          <w:bCs/>
        </w:rPr>
        <w:t>top()</w:t>
      </w:r>
      <w:r>
        <w:rPr>
          <w:rFonts w:ascii="Trebuchet MS" w:hAnsi="Trebuchet MS"/>
          <w:bCs/>
        </w:rPr>
        <w:t xml:space="preserve"> or </w:t>
      </w:r>
      <w:r>
        <w:rPr>
          <w:rFonts w:ascii="Courier New" w:hAnsi="Courier New" w:cs="Courier New"/>
          <w:bCs/>
        </w:rPr>
        <w:t>peek()</w:t>
      </w:r>
      <w:r>
        <w:rPr>
          <w:rFonts w:ascii="Trebuchet MS" w:hAnsi="Trebuchet MS"/>
          <w:bCs/>
        </w:rPr>
        <w:t xml:space="preserve"> – returns the data in the node at the top of the stack; does not modify the stack</w:t>
      </w:r>
    </w:p>
    <w:p w14:paraId="2F678052" w14:textId="77777777" w:rsidR="00C12F55" w:rsidRDefault="00000000">
      <w:pPr>
        <w:rPr>
          <w:rFonts w:ascii="Trebuchet MS" w:hAnsi="Trebuchet MS" w:cs="Times New Roman"/>
          <w:bCs/>
        </w:rPr>
      </w:pPr>
      <w:r>
        <w:rPr>
          <w:rFonts w:ascii="Trebuchet MS" w:hAnsi="Trebuchet MS"/>
          <w:bCs/>
        </w:rPr>
        <w:br w:type="page"/>
      </w:r>
    </w:p>
    <w:p w14:paraId="30B29D8F" w14:textId="77777777" w:rsidR="00C12F55" w:rsidRDefault="00000000">
      <w:pPr>
        <w:pStyle w:val="NormalWeb"/>
        <w:numPr>
          <w:ilvl w:val="0"/>
          <w:numId w:val="4"/>
        </w:numPr>
        <w:rPr>
          <w:rFonts w:ascii="Trebuchet MS" w:hAnsi="Trebuchet MS"/>
          <w:bCs/>
        </w:rPr>
      </w:pPr>
      <w:r>
        <w:rPr>
          <w:rFonts w:ascii="Trebuchet MS" w:hAnsi="Trebuchet MS"/>
          <w:bCs/>
        </w:rPr>
        <w:lastRenderedPageBreak/>
        <w:t xml:space="preserve">Test your application. In the same project, create one more header file </w:t>
      </w:r>
      <w:proofErr w:type="spellStart"/>
      <w:r>
        <w:rPr>
          <w:rFonts w:ascii="Courier New" w:hAnsi="Courier New"/>
          <w:bCs/>
        </w:rPr>
        <w:t>testStack.h</w:t>
      </w:r>
      <w:proofErr w:type="spellEnd"/>
      <w:r>
        <w:rPr>
          <w:rFonts w:ascii="Trebuchet MS" w:hAnsi="Trebuchet MS"/>
          <w:bCs/>
        </w:rPr>
        <w:t xml:space="preserve"> and source file </w:t>
      </w:r>
      <w:proofErr w:type="spellStart"/>
      <w:r>
        <w:rPr>
          <w:rFonts w:ascii="Courier New" w:hAnsi="Courier New"/>
          <w:bCs/>
        </w:rPr>
        <w:t>testStack.c</w:t>
      </w:r>
      <w:proofErr w:type="spellEnd"/>
      <w:r>
        <w:rPr>
          <w:rFonts w:ascii="Trebuchet MS" w:hAnsi="Trebuchet MS"/>
          <w:bCs/>
        </w:rPr>
        <w:t xml:space="preserve"> (for a total of at least five files). The </w:t>
      </w:r>
      <w:proofErr w:type="spellStart"/>
      <w:r>
        <w:rPr>
          <w:rFonts w:ascii="Courier New" w:hAnsi="Courier New"/>
          <w:bCs/>
        </w:rPr>
        <w:t>testStack.h</w:t>
      </w:r>
      <w:proofErr w:type="spellEnd"/>
      <w:r>
        <w:rPr>
          <w:rFonts w:ascii="Trebuchet MS" w:hAnsi="Trebuchet MS"/>
          <w:bCs/>
        </w:rPr>
        <w:t xml:space="preserve"> file should contain function prototypes for test functions you will use on your stack functions. The </w:t>
      </w:r>
      <w:proofErr w:type="spellStart"/>
      <w:r>
        <w:rPr>
          <w:rFonts w:ascii="Courier New" w:hAnsi="Courier New"/>
          <w:bCs/>
        </w:rPr>
        <w:t>testStack.c</w:t>
      </w:r>
      <w:proofErr w:type="spellEnd"/>
      <w:r>
        <w:rPr>
          <w:rFonts w:ascii="Trebuchet MS" w:hAnsi="Trebuchet MS"/>
          <w:bCs/>
        </w:rPr>
        <w:t xml:space="preserve"> source file should contain the implementations for these test functions. You will have at least one test function per application function. For example, you will have an application function called </w:t>
      </w:r>
      <w:r>
        <w:rPr>
          <w:rFonts w:ascii="Courier New" w:hAnsi="Courier New"/>
          <w:bCs/>
        </w:rPr>
        <w:t>push()</w:t>
      </w:r>
      <w:r>
        <w:rPr>
          <w:rFonts w:ascii="Trebuchet MS" w:hAnsi="Trebuchet MS"/>
          <w:bCs/>
        </w:rPr>
        <w:t xml:space="preserve"> (or a function very similar) that is used to insert a node on the top of the stack. In this task, you will need to create a test function called </w:t>
      </w:r>
      <w:proofErr w:type="spellStart"/>
      <w:r>
        <w:rPr>
          <w:rFonts w:ascii="Courier New" w:hAnsi="Courier New"/>
          <w:bCs/>
        </w:rPr>
        <w:t>testPush</w:t>
      </w:r>
      <w:proofErr w:type="spellEnd"/>
      <w:r>
        <w:rPr>
          <w:rFonts w:ascii="Courier New" w:hAnsi="Courier New"/>
          <w:bCs/>
        </w:rPr>
        <w:t>()</w:t>
      </w:r>
      <w:r>
        <w:rPr>
          <w:rFonts w:ascii="Trebuchet MS" w:hAnsi="Trebuchet MS"/>
          <w:bCs/>
        </w:rPr>
        <w:t xml:space="preserve"> that passes in various double precision data directly into </w:t>
      </w:r>
      <w:r>
        <w:rPr>
          <w:rFonts w:ascii="Courier New" w:hAnsi="Courier New"/>
          <w:bCs/>
        </w:rPr>
        <w:t>push()</w:t>
      </w:r>
      <w:r>
        <w:rPr>
          <w:rFonts w:ascii="Trebuchet MS" w:hAnsi="Trebuchet MS"/>
          <w:bCs/>
        </w:rPr>
        <w:t xml:space="preserve"> to see if it works correctly. Your test should check to see that the top node has the correct value. Does the top pointer change?</w:t>
      </w:r>
    </w:p>
    <w:p w14:paraId="4F5353A3" w14:textId="77777777" w:rsidR="00C12F55" w:rsidRDefault="00C12F55">
      <w:pPr>
        <w:pStyle w:val="NormalWeb"/>
        <w:ind w:left="720"/>
        <w:rPr>
          <w:rFonts w:ascii="Trebuchet MS" w:hAnsi="Trebuchet MS"/>
          <w:bCs/>
        </w:rPr>
      </w:pPr>
    </w:p>
    <w:p w14:paraId="4ABC6224" w14:textId="77777777" w:rsidR="00C12F55" w:rsidRDefault="00000000">
      <w:pPr>
        <w:pStyle w:val="NormalWeb"/>
        <w:numPr>
          <w:ilvl w:val="0"/>
          <w:numId w:val="4"/>
        </w:numPr>
        <w:rPr>
          <w:rFonts w:ascii="Trebuchet MS" w:hAnsi="Trebuchet MS"/>
          <w:bCs/>
        </w:rPr>
      </w:pPr>
      <w:smartTag w:uri="urn:schemas-microsoft-com:office:smarttags" w:element="place">
        <w:smartTag w:uri="urn:schemas-microsoft-com:office:smarttags" w:element="PlaceType">
          <w:r>
            <w:rPr>
              <w:rFonts w:ascii="Trebuchet MS" w:hAnsi="Trebuchet MS"/>
            </w:rPr>
            <w:t>Tower</w:t>
          </w:r>
        </w:smartTag>
        <w:r>
          <w:rPr>
            <w:rFonts w:ascii="Trebuchet MS" w:hAnsi="Trebuchet MS"/>
          </w:rPr>
          <w:t xml:space="preserve"> of </w:t>
        </w:r>
        <w:smartTag w:uri="urn:schemas-microsoft-com:office:smarttags" w:element="PlaceName">
          <w:r>
            <w:rPr>
              <w:rFonts w:ascii="Trebuchet MS" w:hAnsi="Trebuchet MS"/>
            </w:rPr>
            <w:t>Hanoi</w:t>
          </w:r>
        </w:smartTag>
      </w:smartTag>
      <w:r>
        <w:rPr>
          <w:rFonts w:ascii="Trebuchet MS" w:hAnsi="Trebuchet MS"/>
        </w:rPr>
        <w:t xml:space="preserve">: A very popular mathematical game or puzzle is referred to as the </w:t>
      </w:r>
      <w:smartTag w:uri="urn:schemas-microsoft-com:office:smarttags" w:element="place">
        <w:smartTag w:uri="urn:schemas-microsoft-com:office:smarttags" w:element="PlaceType">
          <w:r>
            <w:rPr>
              <w:rFonts w:ascii="Trebuchet MS" w:hAnsi="Trebuchet MS"/>
            </w:rPr>
            <w:t>Tower</w:t>
          </w:r>
        </w:smartTag>
        <w:r>
          <w:rPr>
            <w:rFonts w:ascii="Trebuchet MS" w:hAnsi="Trebuchet MS"/>
          </w:rPr>
          <w:t xml:space="preserve"> of </w:t>
        </w:r>
        <w:smartTag w:uri="urn:schemas-microsoft-com:office:smarttags" w:element="PlaceName">
          <w:r>
            <w:rPr>
              <w:rFonts w:ascii="Trebuchet MS" w:hAnsi="Trebuchet MS"/>
            </w:rPr>
            <w:t>Hanoi</w:t>
          </w:r>
        </w:smartTag>
      </w:smartTag>
      <w:r>
        <w:rPr>
          <w:rFonts w:ascii="Trebuchet MS" w:hAnsi="Trebuchet MS"/>
        </w:rPr>
        <w:t xml:space="preserve">. The idea behind the game is to find an efficient method for moving disks between </w:t>
      </w:r>
      <w:r>
        <w:rPr>
          <w:rFonts w:ascii="Trebuchet MS" w:hAnsi="Trebuchet MS"/>
          <w:i/>
        </w:rPr>
        <w:t>three</w:t>
      </w:r>
      <w:r>
        <w:rPr>
          <w:rFonts w:ascii="Trebuchet MS" w:hAnsi="Trebuchet MS"/>
        </w:rPr>
        <w:t xml:space="preserve"> posts. Each disk has a different diameter, but all of them can be placed on the available posts. The goal of the game is to move all of the disks from one post to the another according the following rules:</w:t>
      </w:r>
    </w:p>
    <w:p w14:paraId="380DD552" w14:textId="77777777" w:rsidR="00C12F55" w:rsidRDefault="00000000">
      <w:pPr>
        <w:pStyle w:val="NormalWeb"/>
        <w:numPr>
          <w:ilvl w:val="1"/>
          <w:numId w:val="4"/>
        </w:numPr>
        <w:rPr>
          <w:rFonts w:ascii="Trebuchet MS" w:hAnsi="Trebuchet MS"/>
          <w:bCs/>
        </w:rPr>
      </w:pPr>
      <w:r>
        <w:rPr>
          <w:rFonts w:ascii="Trebuchet MS" w:hAnsi="Trebuchet MS"/>
          <w:bCs/>
        </w:rPr>
        <w:t>Only one disk may be transferred at a time</w:t>
      </w:r>
    </w:p>
    <w:p w14:paraId="05BD8741" w14:textId="77777777" w:rsidR="00C12F55" w:rsidRDefault="00000000">
      <w:pPr>
        <w:pStyle w:val="NormalWeb"/>
        <w:numPr>
          <w:ilvl w:val="1"/>
          <w:numId w:val="4"/>
        </w:numPr>
        <w:rPr>
          <w:rFonts w:ascii="Trebuchet MS" w:hAnsi="Trebuchet MS"/>
          <w:bCs/>
        </w:rPr>
      </w:pPr>
      <w:r>
        <w:rPr>
          <w:rFonts w:ascii="Trebuchet MS" w:hAnsi="Trebuchet MS"/>
          <w:bCs/>
        </w:rPr>
        <w:t>Only the top disk on any post may be accessed at a given time</w:t>
      </w:r>
    </w:p>
    <w:p w14:paraId="52FA81A2" w14:textId="77777777" w:rsidR="00C12F55" w:rsidRDefault="00000000">
      <w:pPr>
        <w:pStyle w:val="NormalWeb"/>
        <w:numPr>
          <w:ilvl w:val="1"/>
          <w:numId w:val="4"/>
        </w:numPr>
        <w:rPr>
          <w:rFonts w:ascii="Trebuchet MS" w:hAnsi="Trebuchet MS"/>
          <w:bCs/>
        </w:rPr>
      </w:pPr>
      <w:r>
        <w:rPr>
          <w:rFonts w:ascii="Trebuchet MS" w:hAnsi="Trebuchet MS"/>
          <w:bCs/>
        </w:rPr>
        <w:t>No disk may be placed on top of a smaller disk at any point</w:t>
      </w:r>
    </w:p>
    <w:p w14:paraId="6F4C0674" w14:textId="77777777" w:rsidR="00C12F55" w:rsidRDefault="00000000">
      <w:pPr>
        <w:pStyle w:val="NormalWeb"/>
        <w:ind w:left="720"/>
        <w:rPr>
          <w:rFonts w:ascii="Trebuchet MS" w:hAnsi="Trebuchet MS"/>
          <w:bCs/>
        </w:rPr>
      </w:pPr>
      <w:r>
        <w:rPr>
          <w:rFonts w:ascii="Trebuchet MS" w:hAnsi="Trebuchet MS"/>
          <w:bCs/>
        </w:rPr>
        <w:t xml:space="preserve">At the start of the game, all of the disks must originally be placed such that the largest disk is on the bottom of the stack of one post, and the smallest is on the top of the stack on the same post. The disks should form a cone shape. Write a program to simulate the </w:t>
      </w:r>
      <w:smartTag w:uri="urn:schemas-microsoft-com:office:smarttags" w:element="place">
        <w:smartTag w:uri="urn:schemas-microsoft-com:office:smarttags" w:element="PlaceType">
          <w:r>
            <w:rPr>
              <w:rFonts w:ascii="Trebuchet MS" w:hAnsi="Trebuchet MS"/>
              <w:bCs/>
            </w:rPr>
            <w:t>Tower</w:t>
          </w:r>
        </w:smartTag>
        <w:r>
          <w:rPr>
            <w:rFonts w:ascii="Trebuchet MS" w:hAnsi="Trebuchet MS"/>
            <w:bCs/>
          </w:rPr>
          <w:t xml:space="preserve"> of </w:t>
        </w:r>
        <w:smartTag w:uri="urn:schemas-microsoft-com:office:smarttags" w:element="PlaceName">
          <w:r>
            <w:rPr>
              <w:rFonts w:ascii="Trebuchet MS" w:hAnsi="Trebuchet MS"/>
              <w:bCs/>
            </w:rPr>
            <w:t>Hanoi</w:t>
          </w:r>
        </w:smartTag>
      </w:smartTag>
      <w:r>
        <w:rPr>
          <w:rFonts w:ascii="Trebuchet MS" w:hAnsi="Trebuchet MS"/>
          <w:bCs/>
        </w:rPr>
        <w:t xml:space="preserve"> game. For each move print the post number (1 – 3) from which the disk is taken, the diameter of the disk, and the resulting post on which the disk is placed. Also, show the current diameter of the disks on each post. You must use stacks to solve this problem! Initially start with three disks in your game. Note: if you visit </w:t>
      </w:r>
      <w:hyperlink r:id="rId8" w:history="1">
        <w:r w:rsidR="00C12F55">
          <w:rPr>
            <w:rStyle w:val="Hyperlink"/>
            <w:rFonts w:ascii="Trebuchet MS" w:hAnsi="Trebuchet MS"/>
            <w:bCs/>
            <w:color w:val="800000"/>
          </w:rPr>
          <w:t>http://towersofhanoi.info/Animate.aspx</w:t>
        </w:r>
      </w:hyperlink>
      <w:r>
        <w:rPr>
          <w:rFonts w:ascii="Trebuchet MS" w:hAnsi="Trebuchet MS"/>
          <w:bCs/>
        </w:rPr>
        <w:t xml:space="preserve">, you will find an animation of how Tower of Hanoi should run. </w:t>
      </w:r>
    </w:p>
    <w:p w14:paraId="52A091D7" w14:textId="77777777" w:rsidR="00C12F55" w:rsidRDefault="00C12F55">
      <w:pPr>
        <w:pStyle w:val="NormalWeb"/>
        <w:rPr>
          <w:rFonts w:ascii="Trebuchet MS" w:hAnsi="Trebuchet MS"/>
          <w:bCs/>
        </w:rPr>
      </w:pPr>
    </w:p>
    <w:p w14:paraId="7507CF20" w14:textId="77777777" w:rsidR="00C12F55" w:rsidRDefault="00000000">
      <w:pPr>
        <w:pStyle w:val="NormalWeb"/>
        <w:numPr>
          <w:ilvl w:val="0"/>
          <w:numId w:val="4"/>
        </w:numPr>
        <w:rPr>
          <w:rFonts w:ascii="Trebuchet MS" w:hAnsi="Trebuchet MS"/>
          <w:bCs/>
        </w:rPr>
      </w:pPr>
      <w:r>
        <w:rPr>
          <w:rFonts w:ascii="Trebuchet MS" w:hAnsi="Trebuchet MS"/>
        </w:rPr>
        <w:t xml:space="preserve">Maze: Generate a maze with a start to end path. The maze be represented by a two dimensional array of integers, where a wall may be represented by a 0 and a door may be represented by a 1. Find a path in your maze by using a stack. Modify your </w:t>
      </w:r>
      <w:proofErr w:type="spellStart"/>
      <w:r>
        <w:rPr>
          <w:rFonts w:ascii="Courier New" w:hAnsi="Courier New" w:cs="Courier New"/>
        </w:rPr>
        <w:t>stackNode</w:t>
      </w:r>
      <w:proofErr w:type="spellEnd"/>
      <w:r>
        <w:rPr>
          <w:rFonts w:ascii="Trebuchet MS" w:hAnsi="Trebuchet MS"/>
        </w:rPr>
        <w:t xml:space="preserve"> to store </w:t>
      </w:r>
      <w:r>
        <w:rPr>
          <w:rFonts w:ascii="Courier New" w:hAnsi="Courier New" w:cs="Courier New"/>
        </w:rPr>
        <w:t>Point</w:t>
      </w:r>
      <w:r>
        <w:rPr>
          <w:rFonts w:ascii="Trebuchet MS" w:hAnsi="Trebuchet MS"/>
        </w:rPr>
        <w:t xml:space="preserve"> data for a path in a maze. A </w:t>
      </w:r>
      <w:r>
        <w:rPr>
          <w:rFonts w:ascii="Courier New" w:hAnsi="Courier New" w:cs="Courier New"/>
        </w:rPr>
        <w:t>Point</w:t>
      </w:r>
      <w:r>
        <w:rPr>
          <w:rFonts w:ascii="Trebuchet MS" w:hAnsi="Trebuchet MS"/>
        </w:rPr>
        <w:t xml:space="preserve"> should be defined as a struct with </w:t>
      </w:r>
      <w:r>
        <w:rPr>
          <w:rFonts w:ascii="Courier New" w:hAnsi="Courier New" w:cs="Courier New"/>
        </w:rPr>
        <w:t>row</w:t>
      </w:r>
      <w:r>
        <w:rPr>
          <w:rFonts w:ascii="Trebuchet MS" w:hAnsi="Trebuchet MS"/>
        </w:rPr>
        <w:t xml:space="preserve"> and </w:t>
      </w:r>
      <w:r>
        <w:rPr>
          <w:rFonts w:ascii="Courier New" w:hAnsi="Courier New" w:cs="Courier New"/>
        </w:rPr>
        <w:t>column</w:t>
      </w:r>
      <w:r>
        <w:rPr>
          <w:rFonts w:ascii="Trebuchet MS" w:hAnsi="Trebuchet MS"/>
        </w:rPr>
        <w:t xml:space="preserve"> fields. Whenever a fork in the maze is encountered, store the coordinates of the fork on the stack. If the current path does not provide a path to the end of the maze, then the last forking point can be popped and a different path may be taken. This is called backtracking.</w:t>
      </w:r>
    </w:p>
    <w:p w14:paraId="47A1FFA7" w14:textId="77777777" w:rsidR="00C12F55" w:rsidRDefault="00C12F55">
      <w:pPr>
        <w:rPr>
          <w:rFonts w:ascii="Trebuchet MS" w:hAnsi="Trebuchet MS"/>
          <w:b/>
        </w:rPr>
      </w:pPr>
    </w:p>
    <w:p w14:paraId="2CD97B6B" w14:textId="77777777" w:rsidR="00C12F55" w:rsidRDefault="00C12F55">
      <w:pPr>
        <w:rPr>
          <w:rFonts w:ascii="Trebuchet MS" w:hAnsi="Trebuchet MS"/>
          <w:b/>
        </w:rPr>
      </w:pPr>
    </w:p>
    <w:p w14:paraId="2E6071DE" w14:textId="77777777" w:rsidR="00C12F55" w:rsidRDefault="00000000">
      <w:pPr>
        <w:rPr>
          <w:rFonts w:ascii="Trebuchet MS" w:hAnsi="Trebuchet MS"/>
          <w:b/>
        </w:rPr>
      </w:pPr>
      <w:r>
        <w:rPr>
          <w:rFonts w:ascii="Trebuchet MS" w:hAnsi="Trebuchet MS"/>
          <w:b/>
        </w:rPr>
        <w:t>IV. Submitting Labs:</w:t>
      </w:r>
    </w:p>
    <w:p w14:paraId="44FD1BC1" w14:textId="77777777" w:rsidR="00C12F55" w:rsidRDefault="00C12F55">
      <w:pPr>
        <w:rPr>
          <w:rFonts w:ascii="Trebuchet MS" w:hAnsi="Trebuchet MS"/>
          <w:b/>
        </w:rPr>
      </w:pPr>
    </w:p>
    <w:p w14:paraId="3D1E873E" w14:textId="77777777" w:rsidR="00C12F55" w:rsidRDefault="00000000">
      <w:pPr>
        <w:numPr>
          <w:ilvl w:val="0"/>
          <w:numId w:val="6"/>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57371DFA" w14:textId="77777777" w:rsidR="00C12F55" w:rsidRDefault="00C12F55">
      <w:pPr>
        <w:ind w:left="720"/>
        <w:rPr>
          <w:rFonts w:ascii="Trebuchet MS" w:hAnsi="Trebuchet MS"/>
          <w:b/>
        </w:rPr>
      </w:pPr>
    </w:p>
    <w:p w14:paraId="7885F275" w14:textId="77777777" w:rsidR="00C12F55" w:rsidRDefault="00000000">
      <w:pPr>
        <w:rPr>
          <w:rFonts w:ascii="Trebuchet MS" w:hAnsi="Trebuchet MS"/>
        </w:rPr>
      </w:pPr>
      <w:r>
        <w:rPr>
          <w:rFonts w:ascii="Trebuchet MS" w:hAnsi="Trebuchet MS"/>
          <w:b/>
        </w:rPr>
        <w:t>V. Grading Guidelines:</w:t>
      </w:r>
    </w:p>
    <w:p w14:paraId="45B36F42" w14:textId="77777777" w:rsidR="00C12F55" w:rsidRDefault="00C12F55">
      <w:pPr>
        <w:rPr>
          <w:rFonts w:ascii="Trebuchet MS" w:hAnsi="Trebuchet MS"/>
        </w:rPr>
      </w:pPr>
    </w:p>
    <w:p w14:paraId="0FC02174" w14:textId="704E9B85" w:rsidR="00C12F55" w:rsidRDefault="00000000">
      <w:pPr>
        <w:numPr>
          <w:ilvl w:val="0"/>
          <w:numId w:val="7"/>
        </w:numPr>
        <w:rPr>
          <w:rFonts w:ascii="Trebuchet MS" w:hAnsi="Trebuchet MS"/>
        </w:rPr>
      </w:pPr>
      <w:r>
        <w:rPr>
          <w:rFonts w:ascii="Trebuchet MS" w:hAnsi="Trebuchet MS"/>
        </w:rPr>
        <w:t xml:space="preserve">This lab is worth 10 points. Your lab grade is assigned based on completeness and effort. To receive full credit for the lab you must show up on time, work </w:t>
      </w:r>
      <w:r w:rsidR="00E56DFE">
        <w:rPr>
          <w:rFonts w:ascii="Trebuchet MS" w:hAnsi="Trebuchet MS"/>
        </w:rPr>
        <w:t xml:space="preserve">with </w:t>
      </w:r>
      <w:r>
        <w:rPr>
          <w:rFonts w:ascii="Trebuchet MS" w:hAnsi="Trebuchet MS"/>
        </w:rPr>
        <w:t>a team, continue to work on the problems until the TA has dismissed you, and complete at least 2/3 of the problems.</w:t>
      </w:r>
    </w:p>
    <w:p w14:paraId="58D016E3" w14:textId="77777777" w:rsidR="009A36B9" w:rsidRDefault="009A36B9"/>
    <w:sectPr w:rsidR="009A36B9">
      <w:headerReference w:type="default" r:id="rId9"/>
      <w:footerReference w:type="even"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D857" w14:textId="77777777" w:rsidR="0039741B" w:rsidRDefault="0039741B">
      <w:r>
        <w:separator/>
      </w:r>
    </w:p>
  </w:endnote>
  <w:endnote w:type="continuationSeparator" w:id="0">
    <w:p w14:paraId="482B28E5" w14:textId="77777777" w:rsidR="0039741B" w:rsidRDefault="0039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B63E" w14:textId="77777777" w:rsidR="00C12F5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F2DFC" w14:textId="77777777" w:rsidR="00C12F55" w:rsidRDefault="00C12F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CEA1" w14:textId="77777777" w:rsidR="00C12F5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F3F843" w14:textId="77777777" w:rsidR="00C12F55" w:rsidRDefault="00000000">
    <w:pPr>
      <w:pStyle w:val="Footer"/>
      <w:ind w:right="360"/>
    </w:pPr>
    <w:r>
      <w:t>Andrew S. O’Fallon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1A01" w14:textId="77777777" w:rsidR="0039741B" w:rsidRDefault="0039741B">
      <w:r>
        <w:separator/>
      </w:r>
    </w:p>
  </w:footnote>
  <w:footnote w:type="continuationSeparator" w:id="0">
    <w:p w14:paraId="0CA562F2" w14:textId="77777777" w:rsidR="0039741B" w:rsidRDefault="0039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B945" w14:textId="77777777" w:rsidR="00C12F55" w:rsidRDefault="00C12F55">
    <w:pPr>
      <w:pStyle w:val="Header"/>
      <w:rPr>
        <w:b/>
        <w:bCs/>
      </w:rPr>
    </w:pPr>
  </w:p>
  <w:p w14:paraId="0C2E7379" w14:textId="77777777" w:rsidR="00C12F55" w:rsidRDefault="00000000">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25pt;height:15.55pt" o:bullet="t">
        <v:imagedata r:id="rId1" o:title="image001"/>
      </v:shape>
    </w:pict>
  </w:numPicBullet>
  <w:abstractNum w:abstractNumId="0" w15:restartNumberingAfterBreak="0">
    <w:nsid w:val="06325FBC"/>
    <w:multiLevelType w:val="hybridMultilevel"/>
    <w:tmpl w:val="0FE058B8"/>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5A4F0D"/>
    <w:multiLevelType w:val="hybridMultilevel"/>
    <w:tmpl w:val="432AF5DC"/>
    <w:lvl w:ilvl="0" w:tplc="1666C284">
      <w:numFmt w:val="decimal"/>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B905666"/>
    <w:multiLevelType w:val="hybridMultilevel"/>
    <w:tmpl w:val="432AF5DC"/>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AF46520"/>
    <w:multiLevelType w:val="hybridMultilevel"/>
    <w:tmpl w:val="154C551C"/>
    <w:lvl w:ilvl="0" w:tplc="533487E0">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14230655">
    <w:abstractNumId w:val="0"/>
  </w:num>
  <w:num w:numId="2" w16cid:durableId="2884358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8001505">
    <w:abstractNumId w:val="3"/>
  </w:num>
  <w:num w:numId="4" w16cid:durableId="43529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7393634">
    <w:abstractNumId w:val="2"/>
  </w:num>
  <w:num w:numId="6" w16cid:durableId="2664747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3411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61"/>
    <w:rsid w:val="0009288D"/>
    <w:rsid w:val="0012704F"/>
    <w:rsid w:val="002C4FB7"/>
    <w:rsid w:val="0039741B"/>
    <w:rsid w:val="00516961"/>
    <w:rsid w:val="005F5D82"/>
    <w:rsid w:val="009A36B9"/>
    <w:rsid w:val="00B861FE"/>
    <w:rsid w:val="00C12F55"/>
    <w:rsid w:val="00E56DFE"/>
    <w:rsid w:val="00F6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DA00D7"/>
  <w15:chartTrackingRefBased/>
  <w15:docId w15:val="{1F349AA3-B6F4-4E41-8E54-00CEDC78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eastAsia="Times New Roman"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eastAsia="Times New Roman" w:hAnsi="Arial" w:cs="Arial" w:hint="default"/>
      <w:color w:val="000000"/>
      <w:sz w:val="24"/>
      <w:szCs w:val="24"/>
    </w:r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wersofhanoi.info/Animat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6</cp:revision>
  <cp:lastPrinted>2023-09-19T01:22:00Z</cp:lastPrinted>
  <dcterms:created xsi:type="dcterms:W3CDTF">2024-09-12T20:46:00Z</dcterms:created>
  <dcterms:modified xsi:type="dcterms:W3CDTF">2026-02-05T22:23:00Z</dcterms:modified>
</cp:coreProperties>
</file>