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7A" w:rsidRPr="00752F73" w:rsidRDefault="004E5A7A" w:rsidP="00713BDD">
      <w:pPr>
        <w:tabs>
          <w:tab w:val="right" w:pos="9360"/>
          <w:tab w:val="right" w:pos="9630"/>
        </w:tabs>
        <w:jc w:val="both"/>
        <w:rPr>
          <w:rFonts w:ascii="Arial" w:hAnsi="Arial" w:cs="Arial"/>
          <w:sz w:val="22"/>
          <w:szCs w:val="22"/>
        </w:rPr>
      </w:pPr>
      <w:r w:rsidRPr="00752F73">
        <w:rPr>
          <w:rFonts w:ascii="Arial" w:hAnsi="Arial" w:cs="Arial"/>
          <w:sz w:val="22"/>
          <w:szCs w:val="22"/>
        </w:rPr>
        <w:t>EE334</w:t>
      </w:r>
      <w:r w:rsidRPr="00752F73">
        <w:rPr>
          <w:rFonts w:ascii="Arial" w:hAnsi="Arial" w:cs="Arial"/>
          <w:sz w:val="22"/>
          <w:szCs w:val="22"/>
        </w:rPr>
        <w:tab/>
      </w:r>
      <w:r w:rsidRPr="00752F73">
        <w:rPr>
          <w:rFonts w:ascii="Arial" w:hAnsi="Arial" w:cs="Arial"/>
          <w:b/>
          <w:bCs/>
          <w:i/>
          <w:iCs/>
          <w:sz w:val="22"/>
          <w:szCs w:val="22"/>
        </w:rPr>
        <w:t>Name:</w:t>
      </w:r>
      <w:r w:rsidRPr="00752F73">
        <w:rPr>
          <w:rFonts w:ascii="Arial" w:hAnsi="Arial" w:cs="Arial"/>
          <w:sz w:val="22"/>
          <w:szCs w:val="22"/>
        </w:rPr>
        <w:t xml:space="preserve"> ___________________________</w:t>
      </w:r>
    </w:p>
    <w:p w:rsidR="004E5A7A" w:rsidRPr="00752F73" w:rsidRDefault="004E5A7A" w:rsidP="00752F73">
      <w:pPr>
        <w:tabs>
          <w:tab w:val="left" w:pos="3600"/>
          <w:tab w:val="right" w:pos="9360"/>
          <w:tab w:val="right" w:pos="9630"/>
        </w:tabs>
        <w:jc w:val="both"/>
        <w:rPr>
          <w:rFonts w:ascii="Arial" w:hAnsi="Arial" w:cs="Arial"/>
          <w:sz w:val="22"/>
          <w:szCs w:val="22"/>
        </w:rPr>
      </w:pPr>
      <w:r w:rsidRPr="00752F73">
        <w:rPr>
          <w:rFonts w:ascii="Arial" w:hAnsi="Arial" w:cs="Arial"/>
          <w:sz w:val="22"/>
          <w:szCs w:val="22"/>
        </w:rPr>
        <w:t xml:space="preserve">Computer Architecture </w:t>
      </w:r>
      <w:r w:rsidRPr="00752F73">
        <w:rPr>
          <w:rFonts w:ascii="Arial" w:hAnsi="Arial" w:cs="Arial"/>
          <w:sz w:val="22"/>
          <w:szCs w:val="22"/>
        </w:rPr>
        <w:tab/>
        <w:t xml:space="preserve">Homework Assignment </w:t>
      </w:r>
      <w:r>
        <w:rPr>
          <w:rFonts w:ascii="Arial" w:hAnsi="Arial" w:cs="Arial"/>
          <w:sz w:val="22"/>
          <w:szCs w:val="22"/>
        </w:rPr>
        <w:t>7</w:t>
      </w:r>
      <w:r w:rsidRPr="00752F73">
        <w:rPr>
          <w:rFonts w:ascii="Arial" w:hAnsi="Arial" w:cs="Arial"/>
          <w:sz w:val="22"/>
          <w:szCs w:val="22"/>
        </w:rPr>
        <w:tab/>
        <w:t>March 28, 201</w:t>
      </w:r>
      <w:r>
        <w:rPr>
          <w:rFonts w:ascii="Arial" w:hAnsi="Arial" w:cs="Arial"/>
          <w:sz w:val="22"/>
          <w:szCs w:val="22"/>
        </w:rPr>
        <w:t>1</w:t>
      </w:r>
      <w:r w:rsidRPr="00752F73">
        <w:rPr>
          <w:rFonts w:ascii="Arial" w:hAnsi="Arial" w:cs="Arial"/>
          <w:sz w:val="22"/>
          <w:szCs w:val="22"/>
        </w:rPr>
        <w:t xml:space="preserve"> (9:10AM)</w:t>
      </w:r>
    </w:p>
    <w:p w:rsidR="004E5A7A" w:rsidRPr="00752F73" w:rsidRDefault="004E5A7A" w:rsidP="005E56A3">
      <w:pPr>
        <w:jc w:val="both"/>
        <w:rPr>
          <w:rFonts w:ascii="Arial" w:hAnsi="Arial" w:cs="Arial"/>
          <w:sz w:val="22"/>
          <w:szCs w:val="22"/>
        </w:rPr>
      </w:pPr>
    </w:p>
    <w:p w:rsidR="004E5A7A" w:rsidRPr="00752F73" w:rsidRDefault="004E5A7A" w:rsidP="005E56A3">
      <w:pPr>
        <w:jc w:val="both"/>
        <w:rPr>
          <w:rFonts w:ascii="Arial" w:hAnsi="Arial" w:cs="Arial"/>
          <w:sz w:val="22"/>
          <w:szCs w:val="22"/>
        </w:rPr>
      </w:pPr>
      <w:r w:rsidRPr="00752F73">
        <w:rPr>
          <w:rFonts w:ascii="Arial" w:hAnsi="Arial" w:cs="Arial"/>
          <w:sz w:val="22"/>
          <w:szCs w:val="22"/>
        </w:rPr>
        <w:t>Clara, a senior engineer, at C</w:t>
      </w:r>
      <w:r w:rsidRPr="00752F73">
        <w:rPr>
          <w:rFonts w:ascii="Arial" w:hAnsi="Arial" w:cs="Arial"/>
          <w:sz w:val="22"/>
          <w:szCs w:val="22"/>
          <w:vertAlign w:val="superscript"/>
        </w:rPr>
        <w:t>3</w:t>
      </w:r>
      <w:r w:rsidRPr="00752F73">
        <w:rPr>
          <w:rFonts w:ascii="Arial" w:hAnsi="Arial" w:cs="Arial"/>
          <w:sz w:val="22"/>
          <w:szCs w:val="22"/>
        </w:rPr>
        <w:t xml:space="preserve"> (Creative Computer Corporation) is working on a new pipelined processor. She has a benchmark that has the following characteristics:</w:t>
      </w:r>
    </w:p>
    <w:p w:rsidR="004E5A7A" w:rsidRPr="00752F73" w:rsidRDefault="004E5A7A" w:rsidP="005E56A3">
      <w:pPr>
        <w:ind w:left="700" w:hanging="500"/>
        <w:jc w:val="both"/>
        <w:rPr>
          <w:rFonts w:ascii="Arial" w:hAnsi="Arial" w:cs="Arial"/>
          <w:sz w:val="22"/>
          <w:szCs w:val="22"/>
        </w:rPr>
      </w:pPr>
      <w:r w:rsidRPr="00752F73">
        <w:rPr>
          <w:rFonts w:ascii="Arial" w:hAnsi="Arial" w:cs="Arial"/>
          <w:sz w:val="22"/>
          <w:szCs w:val="22"/>
        </w:rPr>
        <w:t>33%</w:t>
      </w:r>
      <w:r w:rsidRPr="00752F73">
        <w:rPr>
          <w:rFonts w:ascii="Arial" w:hAnsi="Arial" w:cs="Arial"/>
          <w:sz w:val="22"/>
          <w:szCs w:val="22"/>
        </w:rPr>
        <w:tab/>
        <w:t>ALU instructions,</w:t>
      </w:r>
    </w:p>
    <w:p w:rsidR="004E5A7A" w:rsidRDefault="004E5A7A" w:rsidP="005E56A3">
      <w:pPr>
        <w:pStyle w:val="BodyTextIndent"/>
        <w:ind w:left="700" w:hanging="500"/>
        <w:jc w:val="both"/>
        <w:rPr>
          <w:rFonts w:ascii="Arial" w:hAnsi="Arial" w:cs="Arial"/>
        </w:rPr>
      </w:pPr>
      <w:r w:rsidRPr="00752F73">
        <w:rPr>
          <w:rFonts w:ascii="Arial" w:hAnsi="Arial" w:cs="Arial"/>
        </w:rPr>
        <w:t>27%</w:t>
      </w:r>
      <w:r w:rsidRPr="00752F73">
        <w:rPr>
          <w:rFonts w:ascii="Arial" w:hAnsi="Arial" w:cs="Arial"/>
        </w:rPr>
        <w:tab/>
        <w:t xml:space="preserve">load instructions </w:t>
      </w:r>
    </w:p>
    <w:p w:rsidR="004E5A7A" w:rsidRPr="00752F73" w:rsidRDefault="004E5A7A" w:rsidP="005E56A3">
      <w:pPr>
        <w:pStyle w:val="BodyTextIndent"/>
        <w:ind w:left="700" w:hanging="500"/>
        <w:jc w:val="both"/>
        <w:rPr>
          <w:rFonts w:ascii="Arial" w:hAnsi="Arial" w:cs="Arial"/>
        </w:rPr>
      </w:pPr>
      <w:r>
        <w:rPr>
          <w:rFonts w:ascii="Arial" w:hAnsi="Arial" w:cs="Arial"/>
        </w:rPr>
        <w:tab/>
      </w:r>
      <w:r w:rsidRPr="00752F73">
        <w:rPr>
          <w:rFonts w:ascii="Arial" w:hAnsi="Arial" w:cs="Arial"/>
        </w:rPr>
        <w:t>(15% of loads are followed by instructions that use the data being loaded)</w:t>
      </w:r>
    </w:p>
    <w:p w:rsidR="004E5A7A" w:rsidRPr="00752F73" w:rsidRDefault="004E5A7A" w:rsidP="005E56A3">
      <w:pPr>
        <w:tabs>
          <w:tab w:val="left" w:pos="720"/>
          <w:tab w:val="left" w:pos="1440"/>
          <w:tab w:val="left" w:pos="2160"/>
          <w:tab w:val="left" w:pos="2880"/>
          <w:tab w:val="left" w:pos="8265"/>
        </w:tabs>
        <w:ind w:left="700" w:hanging="500"/>
        <w:jc w:val="both"/>
        <w:rPr>
          <w:rFonts w:ascii="Arial" w:hAnsi="Arial" w:cs="Arial"/>
          <w:sz w:val="22"/>
          <w:szCs w:val="22"/>
        </w:rPr>
      </w:pPr>
      <w:r w:rsidRPr="00752F73">
        <w:rPr>
          <w:rFonts w:ascii="Arial" w:hAnsi="Arial" w:cs="Arial"/>
          <w:sz w:val="22"/>
          <w:szCs w:val="22"/>
        </w:rPr>
        <w:t>16%</w:t>
      </w:r>
      <w:r w:rsidRPr="00752F73">
        <w:rPr>
          <w:rFonts w:ascii="Arial" w:hAnsi="Arial" w:cs="Arial"/>
          <w:sz w:val="22"/>
          <w:szCs w:val="22"/>
        </w:rPr>
        <w:tab/>
        <w:t>store instructions</w:t>
      </w:r>
      <w:r w:rsidRPr="00752F73">
        <w:rPr>
          <w:rFonts w:ascii="Arial" w:hAnsi="Arial" w:cs="Arial"/>
          <w:sz w:val="22"/>
          <w:szCs w:val="22"/>
        </w:rPr>
        <w:tab/>
      </w:r>
    </w:p>
    <w:p w:rsidR="004E5A7A" w:rsidRPr="00752F73" w:rsidRDefault="004E5A7A" w:rsidP="005E56A3">
      <w:pPr>
        <w:ind w:left="700" w:hanging="500"/>
        <w:jc w:val="both"/>
        <w:rPr>
          <w:rFonts w:ascii="Arial" w:hAnsi="Arial" w:cs="Arial"/>
          <w:sz w:val="22"/>
          <w:szCs w:val="22"/>
        </w:rPr>
      </w:pPr>
      <w:r w:rsidRPr="00752F73">
        <w:rPr>
          <w:rFonts w:ascii="Arial" w:hAnsi="Arial" w:cs="Arial"/>
          <w:sz w:val="22"/>
          <w:szCs w:val="22"/>
        </w:rPr>
        <w:t>24%</w:t>
      </w:r>
      <w:r w:rsidRPr="00752F73">
        <w:rPr>
          <w:rFonts w:ascii="Arial" w:hAnsi="Arial" w:cs="Arial"/>
          <w:sz w:val="22"/>
          <w:szCs w:val="22"/>
        </w:rPr>
        <w:tab/>
        <w:t>branch instructions (58% of these branches are taken).</w:t>
      </w:r>
    </w:p>
    <w:p w:rsidR="004E5A7A" w:rsidRPr="00752F73" w:rsidRDefault="004E5A7A" w:rsidP="005E56A3">
      <w:pPr>
        <w:jc w:val="both"/>
        <w:rPr>
          <w:rFonts w:ascii="Arial" w:hAnsi="Arial" w:cs="Arial"/>
          <w:sz w:val="22"/>
          <w:szCs w:val="22"/>
        </w:rPr>
      </w:pPr>
      <w:r w:rsidRPr="00752F73">
        <w:rPr>
          <w:rFonts w:ascii="Arial" w:hAnsi="Arial" w:cs="Arial"/>
          <w:sz w:val="22"/>
          <w:szCs w:val="22"/>
        </w:rPr>
        <w:t>This processor’s CPI</w:t>
      </w:r>
      <w:r w:rsidRPr="00752F73">
        <w:rPr>
          <w:rFonts w:ascii="Arial" w:hAnsi="Arial" w:cs="Arial"/>
          <w:sz w:val="22"/>
          <w:szCs w:val="22"/>
          <w:vertAlign w:val="subscript"/>
        </w:rPr>
        <w:t>int</w:t>
      </w:r>
      <w:r w:rsidRPr="00752F73">
        <w:rPr>
          <w:rFonts w:ascii="Arial" w:hAnsi="Arial" w:cs="Arial"/>
          <w:sz w:val="22"/>
          <w:szCs w:val="22"/>
        </w:rPr>
        <w:t xml:space="preserve"> is 1 (</w:t>
      </w:r>
      <w:r w:rsidRPr="00752F73">
        <w:rPr>
          <w:rFonts w:ascii="Arial" w:hAnsi="Arial" w:cs="Arial"/>
          <w:sz w:val="22"/>
          <w:szCs w:val="22"/>
          <w:u w:val="single"/>
        </w:rPr>
        <w:t>when there are no hazards</w:t>
      </w:r>
      <w:r w:rsidRPr="00752F73">
        <w:rPr>
          <w:rFonts w:ascii="Arial" w:hAnsi="Arial" w:cs="Arial"/>
          <w:sz w:val="22"/>
          <w:szCs w:val="22"/>
        </w:rPr>
        <w:t>). Please answer the following questions:</w:t>
      </w:r>
    </w:p>
    <w:p w:rsidR="004E5A7A" w:rsidRPr="00752F73" w:rsidRDefault="004E5A7A" w:rsidP="005E56A3">
      <w:pPr>
        <w:jc w:val="both"/>
        <w:rPr>
          <w:rFonts w:ascii="Arial" w:hAnsi="Arial" w:cs="Arial"/>
          <w:sz w:val="22"/>
          <w:szCs w:val="22"/>
        </w:rPr>
      </w:pPr>
    </w:p>
    <w:p w:rsidR="004E5A7A" w:rsidRPr="00752F73" w:rsidRDefault="004E5A7A" w:rsidP="005E56A3">
      <w:pPr>
        <w:numPr>
          <w:ilvl w:val="0"/>
          <w:numId w:val="5"/>
        </w:numPr>
        <w:jc w:val="both"/>
        <w:rPr>
          <w:rFonts w:ascii="Arial" w:hAnsi="Arial" w:cs="Arial"/>
          <w:sz w:val="22"/>
          <w:szCs w:val="22"/>
        </w:rPr>
      </w:pPr>
      <w:r w:rsidRPr="00752F73">
        <w:rPr>
          <w:rFonts w:ascii="Arial" w:hAnsi="Arial" w:cs="Arial"/>
          <w:sz w:val="22"/>
          <w:szCs w:val="22"/>
        </w:rPr>
        <w:t>Considering control and data hazards, please compute the overall CPI. Assume that all branch instructions cause hazards (the penalty is 1 clock cycle; actually, a NO-OP instruction is inserted after every branch).</w:t>
      </w:r>
    </w:p>
    <w:p w:rsidR="004E5A7A" w:rsidRPr="00752F73" w:rsidRDefault="004E5A7A" w:rsidP="005E56A3">
      <w:pPr>
        <w:jc w:val="both"/>
        <w:rPr>
          <w:rFonts w:ascii="Arial" w:hAnsi="Arial" w:cs="Arial"/>
          <w:sz w:val="22"/>
          <w:szCs w:val="22"/>
        </w:rPr>
      </w:pPr>
    </w:p>
    <w:p w:rsidR="004E5A7A" w:rsidRPr="00752F73" w:rsidRDefault="004E5A7A" w:rsidP="005E56A3">
      <w:pPr>
        <w:numPr>
          <w:ilvl w:val="0"/>
          <w:numId w:val="5"/>
        </w:numPr>
        <w:jc w:val="both"/>
        <w:rPr>
          <w:rFonts w:ascii="Arial" w:hAnsi="Arial" w:cs="Arial"/>
          <w:sz w:val="22"/>
          <w:szCs w:val="22"/>
        </w:rPr>
      </w:pPr>
      <w:r w:rsidRPr="00752F73">
        <w:rPr>
          <w:rFonts w:ascii="Arial" w:hAnsi="Arial" w:cs="Arial"/>
          <w:sz w:val="22"/>
          <w:szCs w:val="22"/>
        </w:rPr>
        <w:t>Some instructions (in order to remove some NO-OPs) can be moved to the delay slot without causing any side effects on the program execution. Remember, the instruction after the branch is always executed by this machine.  Some of the NO-OPs are replaced as follows: 11% with an instruction from the before the branch and 9% with an instruction from the target. Please compute the new CPI.</w:t>
      </w:r>
    </w:p>
    <w:p w:rsidR="004E5A7A" w:rsidRPr="00752F73" w:rsidRDefault="004E5A7A" w:rsidP="000F2DDB">
      <w:pPr>
        <w:pStyle w:val="ListParagraph"/>
        <w:rPr>
          <w:rFonts w:ascii="Arial" w:hAnsi="Arial" w:cs="Arial"/>
          <w:sz w:val="22"/>
          <w:szCs w:val="22"/>
        </w:rPr>
      </w:pPr>
    </w:p>
    <w:p w:rsidR="004E5A7A" w:rsidRPr="00752F73" w:rsidRDefault="004E5A7A" w:rsidP="005E56A3">
      <w:pPr>
        <w:numPr>
          <w:ilvl w:val="0"/>
          <w:numId w:val="5"/>
        </w:numPr>
        <w:jc w:val="both"/>
        <w:rPr>
          <w:rFonts w:ascii="Arial" w:hAnsi="Arial" w:cs="Arial"/>
          <w:sz w:val="22"/>
          <w:szCs w:val="22"/>
        </w:rPr>
      </w:pPr>
      <w:r w:rsidRPr="00752F73">
        <w:rPr>
          <w:rFonts w:ascii="Arial" w:hAnsi="Arial" w:cs="Arial"/>
          <w:sz w:val="22"/>
          <w:szCs w:val="22"/>
        </w:rPr>
        <w:t xml:space="preserve">Clara has incorporated a branch target buffer (BTB) into this machine. The BTB performs as follows: 91% of the branches are found in the BTB, 93% of the braches in the BTB are correctly predicted. When a branch is mispredicted or is not found and taken the processor cancels the instruction that has been fetched. Please determine the new CPI. </w:t>
      </w:r>
    </w:p>
    <w:p w:rsidR="004E5A7A" w:rsidRPr="00752F73" w:rsidRDefault="004E5A7A" w:rsidP="005E56A3">
      <w:pPr>
        <w:jc w:val="both"/>
        <w:rPr>
          <w:rFonts w:ascii="Arial" w:hAnsi="Arial" w:cs="Arial"/>
          <w:sz w:val="22"/>
          <w:szCs w:val="22"/>
        </w:rPr>
      </w:pPr>
    </w:p>
    <w:p w:rsidR="004E5A7A" w:rsidRPr="00752F73" w:rsidRDefault="004E5A7A" w:rsidP="005E56A3">
      <w:pPr>
        <w:jc w:val="both"/>
        <w:rPr>
          <w:rFonts w:ascii="Arial" w:hAnsi="Arial" w:cs="Arial"/>
          <w:sz w:val="22"/>
          <w:szCs w:val="22"/>
        </w:rPr>
      </w:pPr>
    </w:p>
    <w:p w:rsidR="004E5A7A" w:rsidRPr="00752F73" w:rsidRDefault="004E5A7A" w:rsidP="005E56A3">
      <w:pPr>
        <w:jc w:val="both"/>
        <w:rPr>
          <w:rFonts w:ascii="Arial" w:hAnsi="Arial" w:cs="Arial"/>
          <w:sz w:val="22"/>
          <w:szCs w:val="22"/>
        </w:rPr>
      </w:pPr>
      <w:r w:rsidRPr="00752F73">
        <w:rPr>
          <w:rFonts w:ascii="Arial" w:hAnsi="Arial" w:cs="Arial"/>
          <w:sz w:val="22"/>
          <w:szCs w:val="22"/>
        </w:rPr>
        <w:tab/>
      </w:r>
      <w:r w:rsidRPr="00752F73">
        <w:rPr>
          <w:rFonts w:ascii="Arial" w:hAnsi="Arial" w:cs="Arial"/>
          <w:sz w:val="22"/>
          <w:szCs w:val="22"/>
        </w:rPr>
        <w:tab/>
      </w:r>
      <w:r w:rsidRPr="00752F73">
        <w:rPr>
          <w:rFonts w:ascii="Arial" w:hAnsi="Arial" w:cs="Arial"/>
          <w:sz w:val="22"/>
          <w:szCs w:val="22"/>
        </w:rPr>
        <w:tab/>
      </w:r>
      <w:r w:rsidRPr="00752F73">
        <w:rPr>
          <w:rFonts w:ascii="Arial" w:hAnsi="Arial" w:cs="Arial"/>
          <w:sz w:val="22"/>
          <w:szCs w:val="22"/>
        </w:rPr>
        <w:tab/>
      </w:r>
      <w:r w:rsidRPr="00752F73">
        <w:rPr>
          <w:rFonts w:ascii="Arial" w:hAnsi="Arial" w:cs="Arial"/>
          <w:sz w:val="22"/>
          <w:szCs w:val="22"/>
        </w:rPr>
        <w:tab/>
      </w:r>
    </w:p>
    <w:p w:rsidR="004E5A7A" w:rsidRPr="00752F73" w:rsidRDefault="004E5A7A" w:rsidP="005E56A3">
      <w:pPr>
        <w:jc w:val="both"/>
        <w:rPr>
          <w:rFonts w:ascii="Arial" w:hAnsi="Arial" w:cs="Arial"/>
          <w:sz w:val="22"/>
          <w:szCs w:val="22"/>
        </w:rPr>
      </w:pPr>
    </w:p>
    <w:p w:rsidR="004E5A7A" w:rsidRPr="00752F73" w:rsidRDefault="004E5A7A" w:rsidP="005E56A3">
      <w:pPr>
        <w:jc w:val="both"/>
        <w:rPr>
          <w:rFonts w:ascii="Arial" w:hAnsi="Arial" w:cs="Arial"/>
          <w:sz w:val="22"/>
          <w:szCs w:val="22"/>
        </w:rPr>
      </w:pPr>
    </w:p>
    <w:p w:rsidR="004E5A7A" w:rsidRPr="00752F73" w:rsidRDefault="004E5A7A" w:rsidP="005E56A3">
      <w:pPr>
        <w:jc w:val="both"/>
        <w:rPr>
          <w:rFonts w:ascii="Arial" w:hAnsi="Arial" w:cs="Arial"/>
          <w:sz w:val="22"/>
          <w:szCs w:val="22"/>
        </w:rPr>
      </w:pPr>
    </w:p>
    <w:p w:rsidR="004E5A7A" w:rsidRPr="00752F73" w:rsidRDefault="004E5A7A" w:rsidP="005E56A3">
      <w:pPr>
        <w:jc w:val="both"/>
        <w:rPr>
          <w:rFonts w:ascii="Arial" w:hAnsi="Arial" w:cs="Arial"/>
          <w:sz w:val="22"/>
          <w:szCs w:val="22"/>
        </w:rPr>
      </w:pPr>
    </w:p>
    <w:p w:rsidR="004E5A7A" w:rsidRPr="00752F73" w:rsidRDefault="004E5A7A" w:rsidP="005E56A3">
      <w:pPr>
        <w:jc w:val="both"/>
        <w:rPr>
          <w:rFonts w:ascii="Arial" w:hAnsi="Arial" w:cs="Arial"/>
          <w:sz w:val="22"/>
          <w:szCs w:val="22"/>
        </w:rPr>
      </w:pPr>
    </w:p>
    <w:sectPr w:rsidR="004E5A7A" w:rsidRPr="00752F73" w:rsidSect="00713BDD">
      <w:pgSz w:w="12240" w:h="15840" w:code="1"/>
      <w:pgMar w:top="1440" w:right="1440" w:bottom="1440" w:left="1440" w:header="720" w:footer="720" w:gutter="0"/>
      <w:cols w:space="28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308"/>
    <w:multiLevelType w:val="hybridMultilevel"/>
    <w:tmpl w:val="8932D25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0803219"/>
    <w:multiLevelType w:val="hybridMultilevel"/>
    <w:tmpl w:val="B9EAC77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83E2D88"/>
    <w:multiLevelType w:val="hybridMultilevel"/>
    <w:tmpl w:val="2AD23C9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D3B6041"/>
    <w:multiLevelType w:val="hybridMultilevel"/>
    <w:tmpl w:val="C206F624"/>
    <w:lvl w:ilvl="0" w:tplc="9D92582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7F0373D2"/>
    <w:multiLevelType w:val="hybridMultilevel"/>
    <w:tmpl w:val="1A7E99D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6"/>
  <w:embedSystemFonts/>
  <w:defaultTabStop w:val="720"/>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237"/>
    <w:rsid w:val="00057036"/>
    <w:rsid w:val="000843BD"/>
    <w:rsid w:val="000A19C6"/>
    <w:rsid w:val="000C7EB8"/>
    <w:rsid w:val="000F2DDB"/>
    <w:rsid w:val="001154C5"/>
    <w:rsid w:val="001F153D"/>
    <w:rsid w:val="001F6193"/>
    <w:rsid w:val="00221E3B"/>
    <w:rsid w:val="002401F2"/>
    <w:rsid w:val="002669C6"/>
    <w:rsid w:val="00275F8E"/>
    <w:rsid w:val="002A6320"/>
    <w:rsid w:val="002B205A"/>
    <w:rsid w:val="003375D8"/>
    <w:rsid w:val="00340AF3"/>
    <w:rsid w:val="00345EF7"/>
    <w:rsid w:val="003D17A0"/>
    <w:rsid w:val="00406615"/>
    <w:rsid w:val="00453FDD"/>
    <w:rsid w:val="004B2320"/>
    <w:rsid w:val="004D31EB"/>
    <w:rsid w:val="004E5A7A"/>
    <w:rsid w:val="005E56A3"/>
    <w:rsid w:val="00627BEF"/>
    <w:rsid w:val="00686AEF"/>
    <w:rsid w:val="006C6A9B"/>
    <w:rsid w:val="00707DF2"/>
    <w:rsid w:val="00713BDD"/>
    <w:rsid w:val="0074118C"/>
    <w:rsid w:val="00752F73"/>
    <w:rsid w:val="00796B54"/>
    <w:rsid w:val="007B3B0F"/>
    <w:rsid w:val="007B4C21"/>
    <w:rsid w:val="007B7E70"/>
    <w:rsid w:val="007C1019"/>
    <w:rsid w:val="008626F3"/>
    <w:rsid w:val="00894FA8"/>
    <w:rsid w:val="008959A5"/>
    <w:rsid w:val="008C5237"/>
    <w:rsid w:val="009242CC"/>
    <w:rsid w:val="00960DFA"/>
    <w:rsid w:val="00967E08"/>
    <w:rsid w:val="009A77BD"/>
    <w:rsid w:val="009B538C"/>
    <w:rsid w:val="00A24091"/>
    <w:rsid w:val="00A94766"/>
    <w:rsid w:val="00B4016B"/>
    <w:rsid w:val="00B651FF"/>
    <w:rsid w:val="00B81C62"/>
    <w:rsid w:val="00C771B9"/>
    <w:rsid w:val="00CA7310"/>
    <w:rsid w:val="00CE3BB3"/>
    <w:rsid w:val="00CE7BD8"/>
    <w:rsid w:val="00D1119F"/>
    <w:rsid w:val="00D22A61"/>
    <w:rsid w:val="00D25946"/>
    <w:rsid w:val="00D8152E"/>
    <w:rsid w:val="00D97C34"/>
    <w:rsid w:val="00DA7113"/>
    <w:rsid w:val="00E8151F"/>
    <w:rsid w:val="00F23F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E3B"/>
    <w:rPr>
      <w:sz w:val="24"/>
      <w:szCs w:val="24"/>
    </w:rPr>
  </w:style>
  <w:style w:type="paragraph" w:styleId="Heading2">
    <w:name w:val="heading 2"/>
    <w:basedOn w:val="Normal"/>
    <w:next w:val="Normal"/>
    <w:link w:val="Heading2Char"/>
    <w:uiPriority w:val="99"/>
    <w:qFormat/>
    <w:rsid w:val="00D1119F"/>
    <w:pPr>
      <w:keepNext/>
      <w:ind w:left="432" w:hanging="450"/>
      <w:jc w:val="center"/>
      <w:outlineLvl w:val="1"/>
    </w:pPr>
    <w:rPr>
      <w:b/>
      <w:bCs/>
      <w:sz w:val="22"/>
      <w:szCs w:val="22"/>
    </w:rPr>
  </w:style>
  <w:style w:type="paragraph" w:styleId="Heading3">
    <w:name w:val="heading 3"/>
    <w:basedOn w:val="Normal"/>
    <w:next w:val="Normal"/>
    <w:link w:val="Heading3Char"/>
    <w:uiPriority w:val="99"/>
    <w:qFormat/>
    <w:rsid w:val="002401F2"/>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5E56A3"/>
    <w:pPr>
      <w:keepNext/>
      <w:keepLines/>
      <w:spacing w:before="200"/>
      <w:outlineLvl w:val="4"/>
    </w:pPr>
    <w:rPr>
      <w:rFonts w:ascii="Cambria"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36F2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36F22"/>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9"/>
    <w:semiHidden/>
    <w:locked/>
    <w:rsid w:val="005E56A3"/>
    <w:rPr>
      <w:rFonts w:ascii="Cambria" w:hAnsi="Cambria" w:cs="Cambria"/>
      <w:color w:val="243F60"/>
      <w:sz w:val="24"/>
      <w:szCs w:val="24"/>
    </w:rPr>
  </w:style>
  <w:style w:type="paragraph" w:styleId="BodyTextIndent">
    <w:name w:val="Body Text Indent"/>
    <w:basedOn w:val="Normal"/>
    <w:link w:val="BodyTextIndentChar"/>
    <w:uiPriority w:val="99"/>
    <w:rsid w:val="00D1119F"/>
    <w:pPr>
      <w:ind w:left="450" w:hanging="450"/>
    </w:pPr>
    <w:rPr>
      <w:sz w:val="22"/>
      <w:szCs w:val="22"/>
    </w:rPr>
  </w:style>
  <w:style w:type="character" w:customStyle="1" w:styleId="BodyTextIndentChar">
    <w:name w:val="Body Text Indent Char"/>
    <w:basedOn w:val="DefaultParagraphFont"/>
    <w:link w:val="BodyTextIndent"/>
    <w:uiPriority w:val="99"/>
    <w:semiHidden/>
    <w:rsid w:val="00836F22"/>
    <w:rPr>
      <w:sz w:val="24"/>
      <w:szCs w:val="24"/>
    </w:rPr>
  </w:style>
  <w:style w:type="paragraph" w:styleId="BodyText">
    <w:name w:val="Body Text"/>
    <w:basedOn w:val="Normal"/>
    <w:link w:val="BodyTextChar"/>
    <w:uiPriority w:val="99"/>
    <w:rsid w:val="00B4016B"/>
    <w:pPr>
      <w:spacing w:after="120"/>
    </w:pPr>
  </w:style>
  <w:style w:type="character" w:customStyle="1" w:styleId="BodyTextChar">
    <w:name w:val="Body Text Char"/>
    <w:basedOn w:val="DefaultParagraphFont"/>
    <w:link w:val="BodyText"/>
    <w:uiPriority w:val="99"/>
    <w:semiHidden/>
    <w:rsid w:val="00836F22"/>
    <w:rPr>
      <w:sz w:val="24"/>
      <w:szCs w:val="24"/>
    </w:rPr>
  </w:style>
  <w:style w:type="paragraph" w:styleId="BodyText2">
    <w:name w:val="Body Text 2"/>
    <w:basedOn w:val="Normal"/>
    <w:link w:val="BodyText2Char"/>
    <w:uiPriority w:val="99"/>
    <w:rsid w:val="00B4016B"/>
    <w:pPr>
      <w:spacing w:after="120" w:line="480" w:lineRule="auto"/>
    </w:pPr>
  </w:style>
  <w:style w:type="character" w:customStyle="1" w:styleId="BodyText2Char">
    <w:name w:val="Body Text 2 Char"/>
    <w:basedOn w:val="DefaultParagraphFont"/>
    <w:link w:val="BodyText2"/>
    <w:uiPriority w:val="99"/>
    <w:semiHidden/>
    <w:rsid w:val="00836F22"/>
    <w:rPr>
      <w:sz w:val="24"/>
      <w:szCs w:val="24"/>
    </w:rPr>
  </w:style>
  <w:style w:type="table" w:styleId="TableGrid">
    <w:name w:val="Table Grid"/>
    <w:basedOn w:val="TableNormal"/>
    <w:uiPriority w:val="99"/>
    <w:rsid w:val="007C1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626F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229</Words>
  <Characters>1310</Characters>
  <Application>Microsoft Office Outlook</Application>
  <DocSecurity>0</DocSecurity>
  <Lines>0</Lines>
  <Paragraphs>0</Paragraphs>
  <ScaleCrop>false</ScaleCrop>
  <Company>School of EECS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EE334 Computer Architecture</dc:title>
  <dc:subject/>
  <dc:creator>jdelgado</dc:creator>
  <cp:keywords/>
  <dc:description/>
  <cp:lastModifiedBy>Jose Delgado-Frias</cp:lastModifiedBy>
  <cp:revision>6</cp:revision>
  <cp:lastPrinted>2011-03-21T15:13:00Z</cp:lastPrinted>
  <dcterms:created xsi:type="dcterms:W3CDTF">2011-03-20T23:52:00Z</dcterms:created>
  <dcterms:modified xsi:type="dcterms:W3CDTF">2011-03-21T15:30:00Z</dcterms:modified>
</cp:coreProperties>
</file>